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43" w:rsidRDefault="00E33F43"/>
    <w:p w:rsidR="00E33F43" w:rsidRPr="00E33F43" w:rsidRDefault="00E33F43" w:rsidP="00E33F43">
      <w:pPr>
        <w:jc w:val="center"/>
        <w:rPr>
          <w:b/>
          <w:sz w:val="144"/>
          <w:szCs w:val="144"/>
        </w:rPr>
      </w:pPr>
      <w:r w:rsidRPr="00E33F43">
        <w:rPr>
          <w:b/>
          <w:sz w:val="144"/>
          <w:szCs w:val="144"/>
        </w:rPr>
        <w:t>The ULTIMATE</w:t>
      </w:r>
    </w:p>
    <w:p w:rsidR="00E33F43" w:rsidRPr="00E33F43" w:rsidRDefault="00E33F43" w:rsidP="00E33F43">
      <w:pPr>
        <w:jc w:val="center"/>
        <w:rPr>
          <w:b/>
          <w:sz w:val="144"/>
          <w:szCs w:val="144"/>
        </w:rPr>
      </w:pPr>
      <w:r w:rsidRPr="00E33F43">
        <w:rPr>
          <w:b/>
          <w:sz w:val="144"/>
          <w:szCs w:val="144"/>
        </w:rPr>
        <w:t>TOP SECRET</w:t>
      </w:r>
    </w:p>
    <w:p w:rsidR="00E33F43" w:rsidRPr="00E33F43" w:rsidRDefault="00E33F43" w:rsidP="00E33F43">
      <w:pPr>
        <w:jc w:val="center"/>
        <w:rPr>
          <w:b/>
          <w:sz w:val="144"/>
          <w:szCs w:val="144"/>
        </w:rPr>
      </w:pPr>
      <w:r w:rsidRPr="00E33F43">
        <w:rPr>
          <w:b/>
          <w:sz w:val="144"/>
          <w:szCs w:val="144"/>
        </w:rPr>
        <w:t>Swipe and Deploy</w:t>
      </w:r>
    </w:p>
    <w:p w:rsidR="00E33F43" w:rsidRDefault="00E33F43" w:rsidP="00E33F43">
      <w:pPr>
        <w:jc w:val="center"/>
        <w:rPr>
          <w:b/>
          <w:sz w:val="144"/>
          <w:szCs w:val="144"/>
        </w:rPr>
      </w:pPr>
      <w:r w:rsidRPr="00E33F43">
        <w:rPr>
          <w:b/>
          <w:sz w:val="144"/>
          <w:szCs w:val="144"/>
        </w:rPr>
        <w:t>Academy</w:t>
      </w:r>
    </w:p>
    <w:p w:rsidR="00E33F43" w:rsidRDefault="00E33F43" w:rsidP="00E33F43">
      <w:pPr>
        <w:jc w:val="center"/>
        <w:rPr>
          <w:b/>
          <w:sz w:val="56"/>
          <w:szCs w:val="144"/>
        </w:rPr>
      </w:pPr>
      <w:r>
        <w:rPr>
          <w:b/>
          <w:sz w:val="56"/>
          <w:szCs w:val="144"/>
        </w:rPr>
        <w:t>Presented by:</w:t>
      </w:r>
    </w:p>
    <w:p w:rsidR="00E33F43" w:rsidRPr="00E33F43" w:rsidRDefault="00E33F43" w:rsidP="00E33F43">
      <w:pPr>
        <w:jc w:val="center"/>
        <w:rPr>
          <w:rFonts w:asciiTheme="majorHAnsi" w:eastAsiaTheme="majorEastAsia" w:hAnsiTheme="majorHAnsi" w:cstheme="majorBidi"/>
          <w:color w:val="17365D" w:themeColor="text2" w:themeShade="BF"/>
          <w:spacing w:val="5"/>
          <w:kern w:val="28"/>
          <w:sz w:val="52"/>
          <w:szCs w:val="52"/>
        </w:rPr>
      </w:pPr>
      <w:r w:rsidRPr="00E33F43">
        <w:rPr>
          <w:b/>
          <w:sz w:val="56"/>
          <w:szCs w:val="144"/>
        </w:rPr>
        <w:t>Tami Call</w:t>
      </w:r>
      <w:r>
        <w:rPr>
          <w:b/>
          <w:sz w:val="56"/>
          <w:szCs w:val="144"/>
        </w:rPr>
        <w:t>, CEO Infused Copy</w:t>
      </w:r>
      <w:r w:rsidRPr="00E33F43">
        <w:rPr>
          <w:rFonts w:asciiTheme="majorHAnsi" w:eastAsiaTheme="majorEastAsia" w:hAnsiTheme="majorHAnsi" w:cstheme="majorBidi"/>
          <w:color w:val="17365D" w:themeColor="text2" w:themeShade="BF"/>
          <w:spacing w:val="5"/>
          <w:kern w:val="28"/>
          <w:sz w:val="52"/>
          <w:szCs w:val="52"/>
        </w:rPr>
        <w:br w:type="page"/>
      </w:r>
    </w:p>
    <w:p w:rsidR="00F9435D" w:rsidRDefault="00F9435D" w:rsidP="00F9435D">
      <w:pPr>
        <w:pStyle w:val="Title"/>
      </w:pPr>
      <w:r>
        <w:lastRenderedPageBreak/>
        <w:t>Worksheet #1:  Top 10 Pains or Problems</w:t>
      </w:r>
    </w:p>
    <w:p w:rsidR="00F9435D" w:rsidRDefault="00F9435D">
      <w:r w:rsidRPr="00F9435D">
        <w:rPr>
          <w:b/>
        </w:rPr>
        <w:t>Instructions</w:t>
      </w:r>
      <w:r>
        <w:t>:  In the left column, list up to 10 pains or problems your customers and prospects experience that your product or service solves for them. Write ONLY the problem.  Then, in the right column, describe how your selected product or service solves each problem.</w:t>
      </w:r>
    </w:p>
    <w:tbl>
      <w:tblPr>
        <w:tblStyle w:val="TableGrid"/>
        <w:tblW w:w="0" w:type="auto"/>
        <w:tblLook w:val="04A0"/>
      </w:tblPr>
      <w:tblGrid>
        <w:gridCol w:w="4788"/>
        <w:gridCol w:w="4788"/>
      </w:tblGrid>
      <w:tr w:rsidR="00F9435D" w:rsidTr="00F9435D">
        <w:tc>
          <w:tcPr>
            <w:tcW w:w="4788" w:type="dxa"/>
            <w:vAlign w:val="center"/>
          </w:tcPr>
          <w:p w:rsidR="00F9435D" w:rsidRPr="00F9435D" w:rsidRDefault="00F9435D" w:rsidP="00F9435D">
            <w:pPr>
              <w:jc w:val="center"/>
              <w:rPr>
                <w:b/>
                <w:sz w:val="24"/>
                <w:szCs w:val="24"/>
              </w:rPr>
            </w:pPr>
            <w:r w:rsidRPr="00F9435D">
              <w:rPr>
                <w:b/>
                <w:sz w:val="24"/>
                <w:szCs w:val="24"/>
              </w:rPr>
              <w:t>Customer Pain or Problem</w:t>
            </w:r>
          </w:p>
        </w:tc>
        <w:tc>
          <w:tcPr>
            <w:tcW w:w="4788" w:type="dxa"/>
            <w:vAlign w:val="center"/>
          </w:tcPr>
          <w:p w:rsidR="00F9435D" w:rsidRPr="00F9435D" w:rsidRDefault="00F9435D" w:rsidP="00F9435D">
            <w:pPr>
              <w:jc w:val="center"/>
              <w:rPr>
                <w:b/>
                <w:sz w:val="24"/>
                <w:szCs w:val="24"/>
              </w:rPr>
            </w:pPr>
            <w:r w:rsidRPr="00F9435D">
              <w:rPr>
                <w:b/>
                <w:sz w:val="24"/>
                <w:szCs w:val="24"/>
              </w:rPr>
              <w:t xml:space="preserve">How Your Product or Service </w:t>
            </w:r>
            <w:r>
              <w:rPr>
                <w:b/>
                <w:sz w:val="24"/>
                <w:szCs w:val="24"/>
              </w:rPr>
              <w:t xml:space="preserve">                     </w:t>
            </w:r>
            <w:r w:rsidRPr="00F9435D">
              <w:rPr>
                <w:b/>
                <w:sz w:val="24"/>
                <w:szCs w:val="24"/>
              </w:rPr>
              <w:t>Solves the Problem</w:t>
            </w:r>
          </w:p>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r w:rsidR="00F9435D" w:rsidTr="00F9435D">
        <w:tc>
          <w:tcPr>
            <w:tcW w:w="4788" w:type="dxa"/>
          </w:tcPr>
          <w:p w:rsidR="00F9435D" w:rsidRDefault="00F9435D"/>
          <w:p w:rsidR="00F9435D" w:rsidRDefault="00F9435D"/>
          <w:p w:rsidR="00F9435D" w:rsidRDefault="00F9435D"/>
          <w:p w:rsidR="00F9435D" w:rsidRDefault="00F9435D"/>
        </w:tc>
        <w:tc>
          <w:tcPr>
            <w:tcW w:w="4788" w:type="dxa"/>
          </w:tcPr>
          <w:p w:rsidR="00F9435D" w:rsidRDefault="00F9435D"/>
        </w:tc>
      </w:tr>
    </w:tbl>
    <w:p w:rsidR="00F9435D" w:rsidRDefault="00F9435D"/>
    <w:p w:rsidR="00F9435D" w:rsidRDefault="00F9435D" w:rsidP="00F9435D">
      <w:pPr>
        <w:pStyle w:val="Title"/>
      </w:pPr>
      <w:r>
        <w:lastRenderedPageBreak/>
        <w:t>Worksheet</w:t>
      </w:r>
      <w:r w:rsidRPr="00F9435D">
        <w:t xml:space="preserve"> </w:t>
      </w:r>
      <w:r>
        <w:t>#2:  Features and Benefits</w:t>
      </w:r>
    </w:p>
    <w:p w:rsidR="00F9435D" w:rsidRDefault="00F9435D">
      <w:r w:rsidRPr="00F9435D">
        <w:rPr>
          <w:b/>
        </w:rPr>
        <w:t>Instructions</w:t>
      </w:r>
      <w:r>
        <w:t>:  Features describe the characteristics of your product or services. Benefits tell what—on an emotional level, if possible—your product or service does for the customer. Using the sample answer as a guide, list your features in the left column. Then translate each one into a benefit and list it in the right hand column.</w:t>
      </w:r>
    </w:p>
    <w:tbl>
      <w:tblPr>
        <w:tblStyle w:val="TableGrid"/>
        <w:tblW w:w="0" w:type="auto"/>
        <w:tblLook w:val="04A0"/>
      </w:tblPr>
      <w:tblGrid>
        <w:gridCol w:w="4788"/>
        <w:gridCol w:w="4788"/>
      </w:tblGrid>
      <w:tr w:rsidR="00F9435D" w:rsidTr="00C21711">
        <w:tc>
          <w:tcPr>
            <w:tcW w:w="4788" w:type="dxa"/>
            <w:vAlign w:val="center"/>
          </w:tcPr>
          <w:p w:rsidR="00F9435D" w:rsidRPr="00F9435D" w:rsidRDefault="00F9435D" w:rsidP="00C21711">
            <w:pPr>
              <w:jc w:val="center"/>
              <w:rPr>
                <w:b/>
                <w:sz w:val="24"/>
                <w:szCs w:val="24"/>
              </w:rPr>
            </w:pPr>
            <w:r>
              <w:rPr>
                <w:b/>
                <w:sz w:val="24"/>
                <w:szCs w:val="24"/>
              </w:rPr>
              <w:t>Features (Characteristics)</w:t>
            </w:r>
          </w:p>
        </w:tc>
        <w:tc>
          <w:tcPr>
            <w:tcW w:w="4788" w:type="dxa"/>
            <w:vAlign w:val="center"/>
          </w:tcPr>
          <w:p w:rsidR="00F9435D" w:rsidRPr="00F9435D" w:rsidRDefault="00F9435D" w:rsidP="00C21711">
            <w:pPr>
              <w:jc w:val="center"/>
              <w:rPr>
                <w:b/>
                <w:sz w:val="24"/>
                <w:szCs w:val="24"/>
              </w:rPr>
            </w:pPr>
            <w:r>
              <w:rPr>
                <w:b/>
                <w:sz w:val="24"/>
                <w:szCs w:val="24"/>
              </w:rPr>
              <w:t xml:space="preserve">Benefits </w:t>
            </w:r>
          </w:p>
        </w:tc>
      </w:tr>
      <w:tr w:rsidR="00F9435D" w:rsidTr="00C21711">
        <w:tc>
          <w:tcPr>
            <w:tcW w:w="4788" w:type="dxa"/>
          </w:tcPr>
          <w:p w:rsidR="00F9435D" w:rsidRDefault="00F9435D" w:rsidP="00C21711"/>
          <w:p w:rsidR="00F9435D" w:rsidRPr="00927EE7" w:rsidRDefault="00F9435D" w:rsidP="00C21711">
            <w:pPr>
              <w:rPr>
                <w:i/>
              </w:rPr>
            </w:pPr>
            <w:r w:rsidRPr="00927EE7">
              <w:rPr>
                <w:i/>
              </w:rPr>
              <w:t>Our H2O cleaning systems make your water cleaner to drink than your RO system can.</w:t>
            </w:r>
          </w:p>
          <w:p w:rsidR="00F9435D" w:rsidRDefault="00F9435D" w:rsidP="00C21711"/>
          <w:p w:rsidR="00F9435D" w:rsidRDefault="00F9435D" w:rsidP="00C21711"/>
        </w:tc>
        <w:tc>
          <w:tcPr>
            <w:tcW w:w="4788" w:type="dxa"/>
          </w:tcPr>
          <w:p w:rsidR="00F9435D" w:rsidRPr="00927EE7" w:rsidRDefault="00F9435D" w:rsidP="00927EE7">
            <w:pPr>
              <w:rPr>
                <w:i/>
              </w:rPr>
            </w:pPr>
            <w:r w:rsidRPr="00927EE7">
              <w:rPr>
                <w:i/>
              </w:rPr>
              <w:t xml:space="preserve">You’ll be safe from the dangers of chlorine and other particles like x, y, and z that RO systems can’t remove that have been shown to </w:t>
            </w:r>
            <w:r w:rsidR="00927EE7" w:rsidRPr="00927EE7">
              <w:rPr>
                <w:i/>
              </w:rPr>
              <w:t xml:space="preserve">lead to cancer. Your children’s health will be </w:t>
            </w:r>
            <w:r w:rsidR="00927EE7">
              <w:rPr>
                <w:i/>
              </w:rPr>
              <w:t>protected</w:t>
            </w:r>
            <w:r w:rsidR="00927EE7" w:rsidRPr="00927EE7">
              <w:rPr>
                <w:i/>
              </w:rPr>
              <w:t>.</w:t>
            </w:r>
          </w:p>
        </w:tc>
      </w:tr>
      <w:tr w:rsidR="00F9435D" w:rsidTr="00C21711">
        <w:tc>
          <w:tcPr>
            <w:tcW w:w="4788" w:type="dxa"/>
          </w:tcPr>
          <w:p w:rsidR="00F9435D" w:rsidRDefault="00F9435D" w:rsidP="00C21711"/>
          <w:p w:rsidR="00F9435D" w:rsidRPr="00927EE7" w:rsidRDefault="00927EE7" w:rsidP="00C21711">
            <w:pPr>
              <w:rPr>
                <w:i/>
              </w:rPr>
            </w:pPr>
            <w:r w:rsidRPr="00927EE7">
              <w:rPr>
                <w:i/>
              </w:rPr>
              <w:t xml:space="preserve">The Mountain Fire First Aid Kit </w:t>
            </w:r>
            <w:r>
              <w:rPr>
                <w:i/>
              </w:rPr>
              <w:t>Box is a</w:t>
            </w:r>
            <w:r w:rsidRPr="00927EE7">
              <w:rPr>
                <w:i/>
              </w:rPr>
              <w:t xml:space="preserve"> special</w:t>
            </w:r>
            <w:r>
              <w:rPr>
                <w:i/>
              </w:rPr>
              <w:t xml:space="preserve"> add-on compartment we weld into the rear</w:t>
            </w:r>
            <w:r w:rsidRPr="00927EE7">
              <w:rPr>
                <w:i/>
              </w:rPr>
              <w:t xml:space="preserve"> o</w:t>
            </w:r>
            <w:r>
              <w:rPr>
                <w:i/>
              </w:rPr>
              <w:t>f your Jeep to hold your standard four person first aid kit.</w:t>
            </w:r>
          </w:p>
          <w:p w:rsidR="00F9435D" w:rsidRDefault="00F9435D" w:rsidP="00C21711"/>
          <w:p w:rsidR="00F9435D" w:rsidRDefault="00F9435D" w:rsidP="00C21711"/>
        </w:tc>
        <w:tc>
          <w:tcPr>
            <w:tcW w:w="4788" w:type="dxa"/>
          </w:tcPr>
          <w:p w:rsidR="00F9435D" w:rsidRPr="00927EE7" w:rsidRDefault="00927EE7" w:rsidP="00C21711">
            <w:pPr>
              <w:rPr>
                <w:i/>
              </w:rPr>
            </w:pPr>
            <w:r>
              <w:rPr>
                <w:i/>
              </w:rPr>
              <w:t xml:space="preserve">Unlike the first aid kit you usually toss into the back seat, </w:t>
            </w:r>
            <w:r w:rsidRPr="00927EE7">
              <w:rPr>
                <w:i/>
              </w:rPr>
              <w:t>t</w:t>
            </w:r>
            <w:r>
              <w:rPr>
                <w:i/>
              </w:rPr>
              <w:t>his one</w:t>
            </w:r>
            <w:r w:rsidRPr="00927EE7">
              <w:rPr>
                <w:i/>
              </w:rPr>
              <w:t xml:space="preserve"> won’t come loose as your Jeep experiences a roll over and will be there…even if you land upside down…to help you stop all the bleeding.</w:t>
            </w:r>
          </w:p>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r w:rsidR="00F9435D" w:rsidTr="00C21711">
        <w:tc>
          <w:tcPr>
            <w:tcW w:w="4788" w:type="dxa"/>
          </w:tcPr>
          <w:p w:rsidR="00F9435D" w:rsidRDefault="00F9435D" w:rsidP="00C21711"/>
          <w:p w:rsidR="00F9435D" w:rsidRDefault="00F9435D" w:rsidP="00C21711"/>
          <w:p w:rsidR="00F9435D" w:rsidRDefault="00F9435D" w:rsidP="00C21711"/>
          <w:p w:rsidR="00F9435D" w:rsidRDefault="00F9435D" w:rsidP="00C21711"/>
        </w:tc>
        <w:tc>
          <w:tcPr>
            <w:tcW w:w="4788" w:type="dxa"/>
          </w:tcPr>
          <w:p w:rsidR="00F9435D" w:rsidRDefault="00F9435D" w:rsidP="00C21711"/>
        </w:tc>
      </w:tr>
    </w:tbl>
    <w:p w:rsidR="00F9435D" w:rsidRDefault="00F9435D"/>
    <w:p w:rsidR="00927EE7" w:rsidRDefault="00927EE7">
      <w:r>
        <w:br w:type="page"/>
      </w:r>
    </w:p>
    <w:p w:rsidR="00003DB2" w:rsidRDefault="00927EE7" w:rsidP="00927EE7">
      <w:pPr>
        <w:pStyle w:val="Title"/>
      </w:pPr>
      <w:r>
        <w:lastRenderedPageBreak/>
        <w:t xml:space="preserve">Worksheet #3:  Writing </w:t>
      </w:r>
      <w:r w:rsidR="00F9435D">
        <w:t>Your Headline</w:t>
      </w:r>
    </w:p>
    <w:p w:rsidR="00F9435D" w:rsidRDefault="00F9435D">
      <w:r w:rsidRPr="00927EE7">
        <w:rPr>
          <w:b/>
        </w:rPr>
        <w:t>Instructions</w:t>
      </w:r>
      <w:r>
        <w:t xml:space="preserve">:  </w:t>
      </w:r>
      <w:r w:rsidR="002203AD">
        <w:t xml:space="preserve">Choose one product or service to focus on for the purpose of the rest of this program. </w:t>
      </w:r>
      <w:r>
        <w:t xml:space="preserve">Using the sample headlines </w:t>
      </w:r>
      <w:r w:rsidR="002203AD">
        <w:t xml:space="preserve">below </w:t>
      </w:r>
      <w:r>
        <w:t>as a template to follow, write three headlines for the product or service you’</w:t>
      </w:r>
      <w:r w:rsidR="002203AD">
        <w:t>ve selected</w:t>
      </w:r>
      <w:r>
        <w:t>.</w:t>
      </w:r>
    </w:p>
    <w:p w:rsidR="002203AD" w:rsidRDefault="00C21711" w:rsidP="002203AD">
      <w:pPr>
        <w:numPr>
          <w:ilvl w:val="0"/>
          <w:numId w:val="1"/>
        </w:numPr>
      </w:pPr>
      <w:r w:rsidRPr="002203AD">
        <w:t>They Didn’t Think I Could ____, But I Did</w:t>
      </w:r>
      <w:r w:rsidR="002203AD">
        <w:t xml:space="preserve">  </w:t>
      </w:r>
    </w:p>
    <w:p w:rsidR="00C21711" w:rsidRDefault="002203AD" w:rsidP="002203AD">
      <w:pPr>
        <w:ind w:left="360"/>
      </w:pPr>
      <w:r>
        <w:t>(They laughed when I said I was an expert…until they saw my book!)</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Who Else Wants _______ ?</w:t>
      </w:r>
    </w:p>
    <w:p w:rsidR="002203AD" w:rsidRDefault="002203AD" w:rsidP="002203AD">
      <w:pPr>
        <w:ind w:left="360"/>
      </w:pPr>
      <w:r>
        <w:t>(Who else wants to be a published author with 10,000 Facebook fans and more speaking engagements than you can count?)</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How _____ Made Me _______</w:t>
      </w:r>
    </w:p>
    <w:p w:rsidR="002203AD" w:rsidRDefault="002203AD" w:rsidP="002203AD">
      <w:pPr>
        <w:ind w:left="360"/>
      </w:pPr>
      <w:r>
        <w:t>(How one investment in an unknown stock made me a 6000% return on investment in three months.)</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Are You __________________?</w:t>
      </w:r>
    </w:p>
    <w:p w:rsidR="002203AD" w:rsidRDefault="002203AD" w:rsidP="002203AD">
      <w:pPr>
        <w:ind w:left="360"/>
      </w:pPr>
      <w:r>
        <w:t>(Are you tired of spending hours writing copy? Cut your writing time in half using the Swipe &amp; Deploy method!)</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How I _____________________</w:t>
      </w:r>
    </w:p>
    <w:p w:rsidR="002203AD" w:rsidRDefault="002203AD" w:rsidP="002203AD">
      <w:pPr>
        <w:ind w:left="360"/>
      </w:pPr>
      <w:r>
        <w:t>(How I make $100,000 doing something I love.)</w:t>
      </w:r>
    </w:p>
    <w:p w:rsidR="0042449A" w:rsidRDefault="0042449A" w:rsidP="002203AD">
      <w:pPr>
        <w:ind w:left="360"/>
      </w:pPr>
    </w:p>
    <w:p w:rsidR="0042449A" w:rsidRDefault="0042449A" w:rsidP="002203AD">
      <w:pPr>
        <w:ind w:left="360"/>
      </w:pPr>
    </w:p>
    <w:p w:rsidR="0042449A" w:rsidRDefault="0042449A" w:rsidP="002203AD">
      <w:pPr>
        <w:ind w:left="360"/>
      </w:pPr>
    </w:p>
    <w:p w:rsidR="00E33F43" w:rsidRDefault="00E33F43" w:rsidP="00E33F43">
      <w:pPr>
        <w:ind w:left="720"/>
      </w:pPr>
    </w:p>
    <w:p w:rsidR="00C21711" w:rsidRDefault="00C21711" w:rsidP="002203AD">
      <w:pPr>
        <w:numPr>
          <w:ilvl w:val="0"/>
          <w:numId w:val="1"/>
        </w:numPr>
      </w:pPr>
      <w:r w:rsidRPr="002203AD">
        <w:lastRenderedPageBreak/>
        <w:t>How To ____________________</w:t>
      </w:r>
    </w:p>
    <w:p w:rsidR="002203AD" w:rsidRDefault="002203AD" w:rsidP="002203AD">
      <w:pPr>
        <w:ind w:left="360"/>
      </w:pPr>
      <w:r>
        <w:t>(How to build a lifetime of unlimited wealth.)</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7 Secrets That Will ______________</w:t>
      </w:r>
    </w:p>
    <w:p w:rsidR="002203AD" w:rsidRDefault="002203AD" w:rsidP="002203AD">
      <w:pPr>
        <w:ind w:left="360"/>
      </w:pPr>
      <w:r>
        <w:t>(3 Secrets that will make your off road adventures both fun and profitable.)</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_______ Ways to ______________</w:t>
      </w:r>
    </w:p>
    <w:p w:rsidR="002203AD" w:rsidRDefault="0042449A" w:rsidP="002203AD">
      <w:pPr>
        <w:ind w:left="360"/>
      </w:pPr>
      <w:r>
        <w:t>(21 ways to sell your works of art to collectors, galleries and museums.)</w:t>
      </w:r>
    </w:p>
    <w:p w:rsidR="0042449A" w:rsidRDefault="0042449A" w:rsidP="002203AD">
      <w:pPr>
        <w:ind w:left="360"/>
      </w:pPr>
    </w:p>
    <w:p w:rsidR="0042449A" w:rsidRPr="002203AD" w:rsidRDefault="0042449A" w:rsidP="002203AD">
      <w:pPr>
        <w:ind w:left="360"/>
      </w:pPr>
    </w:p>
    <w:p w:rsidR="00C21711" w:rsidRDefault="00C21711" w:rsidP="002203AD">
      <w:pPr>
        <w:numPr>
          <w:ilvl w:val="0"/>
          <w:numId w:val="1"/>
        </w:numPr>
      </w:pPr>
      <w:r w:rsidRPr="002203AD">
        <w:t xml:space="preserve">Give me _____ and I’ll ___________ </w:t>
      </w:r>
    </w:p>
    <w:p w:rsidR="0042449A" w:rsidRDefault="0042449A" w:rsidP="0042449A">
      <w:pPr>
        <w:ind w:left="360"/>
      </w:pPr>
      <w:r>
        <w:t>(Give me 3 days in any city in the country and I’ll buy a house for nothing down.)</w:t>
      </w:r>
    </w:p>
    <w:p w:rsidR="00E33F43" w:rsidRDefault="00E33F43" w:rsidP="0042449A">
      <w:pPr>
        <w:ind w:left="360"/>
      </w:pPr>
    </w:p>
    <w:p w:rsidR="0042449A" w:rsidRDefault="00C21711">
      <w:r w:rsidRPr="00C21711">
        <w:object w:dxaOrig="7203"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5pt" o:ole="">
            <v:imagedata r:id="rId7" o:title=""/>
          </v:shape>
          <o:OLEObject Type="Embed" ProgID="PowerPoint.Slide.12" ShapeID="_x0000_i1025" DrawAspect="Content" ObjectID="_1346043563" r:id="rId8"/>
        </w:object>
      </w:r>
    </w:p>
    <w:p w:rsidR="00E33F43" w:rsidRDefault="00E33F43">
      <w:pPr>
        <w:rPr>
          <w:rFonts w:asciiTheme="majorHAnsi" w:eastAsiaTheme="majorEastAsia" w:hAnsiTheme="majorHAnsi" w:cstheme="majorBidi"/>
          <w:color w:val="17365D" w:themeColor="text2" w:themeShade="BF"/>
          <w:spacing w:val="5"/>
          <w:kern w:val="28"/>
          <w:sz w:val="52"/>
          <w:szCs w:val="52"/>
        </w:rPr>
      </w:pPr>
      <w:r>
        <w:br w:type="page"/>
      </w:r>
    </w:p>
    <w:p w:rsidR="00F62F44" w:rsidRDefault="00AE497E" w:rsidP="00F62F44">
      <w:pPr>
        <w:pStyle w:val="Title"/>
      </w:pPr>
      <w:r>
        <w:lastRenderedPageBreak/>
        <w:t>Worksheet #4</w:t>
      </w:r>
      <w:r w:rsidR="00F62F44">
        <w:t>:  Creating the Picture</w:t>
      </w:r>
    </w:p>
    <w:p w:rsidR="00F62F44" w:rsidRDefault="00F62F44" w:rsidP="00F62F44">
      <w:r w:rsidRPr="0042449A">
        <w:rPr>
          <w:b/>
        </w:rPr>
        <w:t>Instructions</w:t>
      </w:r>
      <w:r>
        <w:t>:  Using the example and the sample starting lines below, fill in the blanks to create at least 3 “picture” phrases.</w:t>
      </w:r>
    </w:p>
    <w:p w:rsidR="00F62F44" w:rsidRDefault="00F62F44" w:rsidP="00F62F44">
      <w:pPr>
        <w:pStyle w:val="Heading1"/>
      </w:pPr>
      <w:r>
        <w:t>Sample—From a Letter to a Dentist</w:t>
      </w:r>
    </w:p>
    <w:p w:rsidR="00F62F44" w:rsidRDefault="00F62F44" w:rsidP="00F62F44">
      <w:pPr>
        <w:rPr>
          <w:i/>
        </w:rPr>
      </w:pPr>
      <w:r>
        <w:rPr>
          <w:i/>
        </w:rPr>
        <w:t>Dear Doctor,</w:t>
      </w:r>
    </w:p>
    <w:p w:rsidR="00F62F44" w:rsidRDefault="00F62F44" w:rsidP="00F62F44">
      <w:pPr>
        <w:rPr>
          <w:i/>
        </w:rPr>
      </w:pPr>
      <w:r>
        <w:rPr>
          <w:i/>
        </w:rPr>
        <w:t>How much is one good sales letter worth to your practice?</w:t>
      </w:r>
    </w:p>
    <w:p w:rsidR="00F62F44" w:rsidRPr="0045520C" w:rsidRDefault="00F62F44" w:rsidP="00F62F44">
      <w:pPr>
        <w:rPr>
          <w:i/>
        </w:rPr>
      </w:pPr>
      <w:r w:rsidRPr="0045520C">
        <w:rPr>
          <w:i/>
        </w:rPr>
        <w:t>Suppose you could sit down, do a mail merge on one simple letter to your patients, mail it and then have your office phone start ringing off the hook with patients asking for appointments.</w:t>
      </w:r>
    </w:p>
    <w:p w:rsidR="00F62F44" w:rsidRDefault="00F62F44" w:rsidP="00F62F44">
      <w:pPr>
        <w:rPr>
          <w:i/>
        </w:rPr>
      </w:pPr>
      <w:r w:rsidRPr="0045520C">
        <w:rPr>
          <w:i/>
        </w:rPr>
        <w:t>Imagine…one letter could bring you tons of new patients, reactivate “lost” patients, and even provide you with a constant stream of referrals. So anytime you had too few patients on the appointment schedule, you could simply turn on the tap. It’s like having a goose that lays the golden eggs.</w:t>
      </w:r>
    </w:p>
    <w:p w:rsidR="00884B6F" w:rsidRDefault="00F62F44" w:rsidP="00F62F44">
      <w:pPr>
        <w:pStyle w:val="Heading1"/>
      </w:pPr>
      <w:r>
        <w:t>Now You Try…</w:t>
      </w:r>
    </w:p>
    <w:p w:rsidR="00F62F44" w:rsidRDefault="00F62F44" w:rsidP="00F62F44"/>
    <w:p w:rsidR="00F62F44" w:rsidRDefault="00F62F44" w:rsidP="00F62F44">
      <w:r>
        <w:t>Suppose you could…</w:t>
      </w:r>
    </w:p>
    <w:p w:rsidR="00F62F44" w:rsidRDefault="00F62F44" w:rsidP="00F62F44">
      <w:r>
        <w:t>You will soon see…</w:t>
      </w:r>
    </w:p>
    <w:p w:rsidR="00F62F44" w:rsidRDefault="00F62F44" w:rsidP="00F62F44">
      <w:r>
        <w:t>Imagine yourself…</w:t>
      </w:r>
    </w:p>
    <w:p w:rsidR="00F62F44" w:rsidRDefault="00F62F44" w:rsidP="00F62F44">
      <w:r>
        <w:t>Imagine your business…</w:t>
      </w:r>
    </w:p>
    <w:p w:rsidR="00F62F44" w:rsidRDefault="00F62F44" w:rsidP="00F62F44">
      <w:r>
        <w:t>It would be like…</w:t>
      </w:r>
    </w:p>
    <w:p w:rsidR="00F62F44" w:rsidRDefault="00F62F44" w:rsidP="00F62F44">
      <w:r>
        <w:t>You’ll be able to…</w:t>
      </w:r>
    </w:p>
    <w:p w:rsidR="00F62F44" w:rsidRDefault="00F62F44" w:rsidP="00F62F44">
      <w:r>
        <w:t>You won’t have to…</w:t>
      </w:r>
    </w:p>
    <w:p w:rsidR="00F62F44" w:rsidRDefault="00F62F44" w:rsidP="00F62F44">
      <w:r>
        <w:t>You can stop…</w:t>
      </w:r>
    </w:p>
    <w:p w:rsidR="00F62F44" w:rsidRDefault="00F62F44" w:rsidP="00F62F44">
      <w:r>
        <w:t>People who know you will wonder…</w:t>
      </w:r>
    </w:p>
    <w:p w:rsidR="00F62F44" w:rsidRDefault="00F62F44" w:rsidP="00F62F44">
      <w:r>
        <w:t>People who meet you will wish…</w:t>
      </w:r>
    </w:p>
    <w:p w:rsidR="00F62F44" w:rsidRDefault="00F62F44" w:rsidP="00F62F44">
      <w:r>
        <w:t>All your friends will think…</w:t>
      </w:r>
    </w:p>
    <w:p w:rsidR="00F62F44" w:rsidRDefault="00F62F44" w:rsidP="00F62F44">
      <w:r>
        <w:t>You’ll feel like…</w:t>
      </w:r>
    </w:p>
    <w:p w:rsidR="00F62F44" w:rsidRDefault="00F62F44" w:rsidP="00F62F44">
      <w:r>
        <w:t>You’ll feel more confident because…</w:t>
      </w:r>
    </w:p>
    <w:p w:rsidR="00F62F44" w:rsidRDefault="00F62F44" w:rsidP="00F62F44">
      <w:r>
        <w:t>You’ll no longer have to worry about…</w:t>
      </w:r>
    </w:p>
    <w:p w:rsidR="00F62F44" w:rsidRDefault="00AE497E" w:rsidP="00F62F44">
      <w:pPr>
        <w:pStyle w:val="Title"/>
      </w:pPr>
      <w:r>
        <w:lastRenderedPageBreak/>
        <w:t>Worksheet #5</w:t>
      </w:r>
      <w:r w:rsidR="00F62F44">
        <w:t>:  Collecting the Proof</w:t>
      </w:r>
    </w:p>
    <w:p w:rsidR="00F62F44" w:rsidRDefault="00F62F44" w:rsidP="00F62F44">
      <w:r w:rsidRPr="0042449A">
        <w:rPr>
          <w:b/>
        </w:rPr>
        <w:t>Instructions</w:t>
      </w:r>
      <w:r>
        <w:t xml:space="preserve">:  Most people discover they have easy access to social proof once they decide to make the effort to start corralling it all into one place. Use the list below to a) check off which types of social proof you could get your hands on fairly easily and, b) where you need to go or what you need to do to get it. Then, designate a box </w:t>
      </w:r>
      <w:r w:rsidR="009E66EE">
        <w:t xml:space="preserve">in your office </w:t>
      </w:r>
      <w:r>
        <w:t>o</w:t>
      </w:r>
      <w:r w:rsidR="009E66EE">
        <w:t>r</w:t>
      </w:r>
      <w:r>
        <w:t xml:space="preserve"> a file on your computer to use as the collection point so you’ll have the material there when you need it!</w:t>
      </w:r>
    </w:p>
    <w:tbl>
      <w:tblPr>
        <w:tblStyle w:val="TableGrid"/>
        <w:tblW w:w="0" w:type="auto"/>
        <w:tblLook w:val="04A0"/>
      </w:tblPr>
      <w:tblGrid>
        <w:gridCol w:w="828"/>
        <w:gridCol w:w="900"/>
        <w:gridCol w:w="3600"/>
        <w:gridCol w:w="4248"/>
      </w:tblGrid>
      <w:tr w:rsidR="009E66EE" w:rsidTr="009E66EE">
        <w:tc>
          <w:tcPr>
            <w:tcW w:w="828" w:type="dxa"/>
            <w:vAlign w:val="center"/>
          </w:tcPr>
          <w:p w:rsidR="009E66EE" w:rsidRPr="009E66EE" w:rsidRDefault="009E66EE" w:rsidP="009E66EE">
            <w:pPr>
              <w:jc w:val="center"/>
              <w:rPr>
                <w:b/>
                <w:sz w:val="24"/>
                <w:szCs w:val="24"/>
              </w:rPr>
            </w:pPr>
            <w:r w:rsidRPr="009E66EE">
              <w:rPr>
                <w:b/>
                <w:sz w:val="24"/>
                <w:szCs w:val="24"/>
              </w:rPr>
              <w:t>I Have This</w:t>
            </w:r>
          </w:p>
        </w:tc>
        <w:tc>
          <w:tcPr>
            <w:tcW w:w="900" w:type="dxa"/>
            <w:vAlign w:val="center"/>
          </w:tcPr>
          <w:p w:rsidR="009E66EE" w:rsidRPr="009E66EE" w:rsidRDefault="009E66EE" w:rsidP="009E66EE">
            <w:pPr>
              <w:jc w:val="center"/>
              <w:rPr>
                <w:b/>
                <w:sz w:val="24"/>
                <w:szCs w:val="24"/>
              </w:rPr>
            </w:pPr>
            <w:r w:rsidRPr="009E66EE">
              <w:rPr>
                <w:b/>
                <w:sz w:val="24"/>
                <w:szCs w:val="24"/>
              </w:rPr>
              <w:t>I Can Get This</w:t>
            </w:r>
          </w:p>
        </w:tc>
        <w:tc>
          <w:tcPr>
            <w:tcW w:w="3600" w:type="dxa"/>
            <w:vAlign w:val="center"/>
          </w:tcPr>
          <w:p w:rsidR="009E66EE" w:rsidRPr="009E66EE" w:rsidRDefault="009E66EE" w:rsidP="009E66EE">
            <w:pPr>
              <w:jc w:val="center"/>
              <w:rPr>
                <w:b/>
                <w:sz w:val="24"/>
                <w:szCs w:val="24"/>
              </w:rPr>
            </w:pPr>
            <w:r w:rsidRPr="009E66EE">
              <w:rPr>
                <w:b/>
                <w:sz w:val="24"/>
                <w:szCs w:val="24"/>
              </w:rPr>
              <w:t>Type of Social Proof</w:t>
            </w:r>
          </w:p>
        </w:tc>
        <w:tc>
          <w:tcPr>
            <w:tcW w:w="4248" w:type="dxa"/>
            <w:vAlign w:val="center"/>
          </w:tcPr>
          <w:p w:rsidR="009E66EE" w:rsidRPr="009E66EE" w:rsidRDefault="009E66EE" w:rsidP="009E66EE">
            <w:pPr>
              <w:jc w:val="center"/>
              <w:rPr>
                <w:b/>
                <w:sz w:val="24"/>
                <w:szCs w:val="24"/>
              </w:rPr>
            </w:pPr>
            <w:r w:rsidRPr="009E66EE">
              <w:rPr>
                <w:b/>
                <w:sz w:val="24"/>
                <w:szCs w:val="24"/>
              </w:rPr>
              <w:t>What I Need to Do to Collect It</w:t>
            </w:r>
          </w:p>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Testimonials—written</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Testimonials—audio</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Testimonials—video</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Certification(s)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Degree</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Published articles by you</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Published articles about you</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Published books by you</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Published books that cite you</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Industry endorsements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Celebrity endorsements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Speaking engagements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Press releases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Pictures with celebrities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Client lists</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Validated product research</w:t>
            </w:r>
          </w:p>
        </w:tc>
        <w:tc>
          <w:tcPr>
            <w:tcW w:w="4248" w:type="dxa"/>
            <w:vAlign w:val="center"/>
          </w:tcPr>
          <w:p w:rsidR="009E66EE" w:rsidRDefault="009E66EE" w:rsidP="009E66EE"/>
        </w:tc>
      </w:tr>
      <w:tr w:rsidR="009E66EE" w:rsidTr="009E66EE">
        <w:trPr>
          <w:trHeight w:val="576"/>
        </w:trPr>
        <w:tc>
          <w:tcPr>
            <w:tcW w:w="828" w:type="dxa"/>
            <w:vAlign w:val="center"/>
          </w:tcPr>
          <w:p w:rsidR="009E66EE" w:rsidRDefault="009E66EE" w:rsidP="009E66EE"/>
        </w:tc>
        <w:tc>
          <w:tcPr>
            <w:tcW w:w="900" w:type="dxa"/>
            <w:vAlign w:val="center"/>
          </w:tcPr>
          <w:p w:rsidR="009E66EE" w:rsidRDefault="009E66EE" w:rsidP="009E66EE"/>
        </w:tc>
        <w:tc>
          <w:tcPr>
            <w:tcW w:w="3600" w:type="dxa"/>
            <w:vAlign w:val="center"/>
          </w:tcPr>
          <w:p w:rsidR="009E66EE" w:rsidRDefault="009E66EE" w:rsidP="009E66EE">
            <w:r>
              <w:t>Other:</w:t>
            </w:r>
          </w:p>
        </w:tc>
        <w:tc>
          <w:tcPr>
            <w:tcW w:w="4248" w:type="dxa"/>
            <w:vAlign w:val="center"/>
          </w:tcPr>
          <w:p w:rsidR="009E66EE" w:rsidRDefault="009E66EE" w:rsidP="009E66EE"/>
        </w:tc>
      </w:tr>
    </w:tbl>
    <w:p w:rsidR="00E33F43" w:rsidRPr="00E33F43" w:rsidRDefault="00E33F43" w:rsidP="00E33F43"/>
    <w:p w:rsidR="00F62F44" w:rsidRDefault="00AE497E" w:rsidP="009E66EE">
      <w:pPr>
        <w:pStyle w:val="Title"/>
      </w:pPr>
      <w:r>
        <w:lastRenderedPageBreak/>
        <w:t>Worksheet #6</w:t>
      </w:r>
      <w:r w:rsidR="009E66EE">
        <w:t>:  Crafting a Complete Offer</w:t>
      </w:r>
    </w:p>
    <w:p w:rsidR="009E66EE" w:rsidRDefault="009E66EE" w:rsidP="009E66EE">
      <w:r w:rsidRPr="009E66EE">
        <w:rPr>
          <w:b/>
        </w:rPr>
        <w:t>Instructions</w:t>
      </w:r>
      <w:r>
        <w:t xml:space="preserve">: </w:t>
      </w:r>
      <w:r w:rsidR="00025498">
        <w:t xml:space="preserve"> A “complete” offer means you have all three of these components:  an offer, a call to action and, typically, a sense of urgency attached. The table below is broken down into four types of offers that each reflect a different part of the sales funnel. Craft one or more complete offers depending upon what you’re trying to accomplish right now with the product or service you’ve selected for this course.</w:t>
      </w:r>
    </w:p>
    <w:tbl>
      <w:tblPr>
        <w:tblStyle w:val="TableGrid"/>
        <w:tblW w:w="0" w:type="auto"/>
        <w:tblLook w:val="04A0"/>
      </w:tblPr>
      <w:tblGrid>
        <w:gridCol w:w="2394"/>
        <w:gridCol w:w="2394"/>
        <w:gridCol w:w="2394"/>
        <w:gridCol w:w="2394"/>
      </w:tblGrid>
      <w:tr w:rsidR="00025498" w:rsidTr="00764E2A">
        <w:tc>
          <w:tcPr>
            <w:tcW w:w="2394" w:type="dxa"/>
            <w:vAlign w:val="center"/>
          </w:tcPr>
          <w:p w:rsidR="00025498" w:rsidRPr="00764E2A" w:rsidRDefault="00764E2A" w:rsidP="00764E2A">
            <w:pPr>
              <w:jc w:val="center"/>
              <w:rPr>
                <w:b/>
                <w:sz w:val="24"/>
                <w:szCs w:val="24"/>
              </w:rPr>
            </w:pPr>
            <w:r w:rsidRPr="00764E2A">
              <w:rPr>
                <w:b/>
                <w:sz w:val="24"/>
                <w:szCs w:val="24"/>
              </w:rPr>
              <w:t>Sales Funnel Objective</w:t>
            </w:r>
          </w:p>
        </w:tc>
        <w:tc>
          <w:tcPr>
            <w:tcW w:w="2394" w:type="dxa"/>
            <w:vAlign w:val="center"/>
          </w:tcPr>
          <w:p w:rsidR="00025498" w:rsidRPr="00764E2A" w:rsidRDefault="00764E2A" w:rsidP="00764E2A">
            <w:pPr>
              <w:jc w:val="center"/>
              <w:rPr>
                <w:b/>
                <w:sz w:val="24"/>
                <w:szCs w:val="24"/>
              </w:rPr>
            </w:pPr>
            <w:r w:rsidRPr="00764E2A">
              <w:rPr>
                <w:b/>
                <w:sz w:val="24"/>
                <w:szCs w:val="24"/>
              </w:rPr>
              <w:t>Offer</w:t>
            </w:r>
          </w:p>
        </w:tc>
        <w:tc>
          <w:tcPr>
            <w:tcW w:w="2394" w:type="dxa"/>
            <w:vAlign w:val="center"/>
          </w:tcPr>
          <w:p w:rsidR="00025498" w:rsidRPr="00764E2A" w:rsidRDefault="00764E2A" w:rsidP="00764E2A">
            <w:pPr>
              <w:jc w:val="center"/>
              <w:rPr>
                <w:b/>
                <w:sz w:val="24"/>
                <w:szCs w:val="24"/>
              </w:rPr>
            </w:pPr>
            <w:r w:rsidRPr="00764E2A">
              <w:rPr>
                <w:b/>
                <w:sz w:val="24"/>
                <w:szCs w:val="24"/>
              </w:rPr>
              <w:t>Call to Action</w:t>
            </w:r>
          </w:p>
        </w:tc>
        <w:tc>
          <w:tcPr>
            <w:tcW w:w="2394" w:type="dxa"/>
            <w:vAlign w:val="center"/>
          </w:tcPr>
          <w:p w:rsidR="00025498" w:rsidRPr="00764E2A" w:rsidRDefault="00764E2A" w:rsidP="00764E2A">
            <w:pPr>
              <w:jc w:val="center"/>
              <w:rPr>
                <w:b/>
                <w:sz w:val="24"/>
                <w:szCs w:val="24"/>
              </w:rPr>
            </w:pPr>
            <w:r w:rsidRPr="00764E2A">
              <w:rPr>
                <w:b/>
                <w:sz w:val="24"/>
                <w:szCs w:val="24"/>
              </w:rPr>
              <w:t>Add Urgency</w:t>
            </w:r>
          </w:p>
        </w:tc>
      </w:tr>
      <w:tr w:rsidR="00025498" w:rsidTr="00025498">
        <w:tc>
          <w:tcPr>
            <w:tcW w:w="2394" w:type="dxa"/>
          </w:tcPr>
          <w:p w:rsidR="00764E2A" w:rsidRDefault="00764E2A" w:rsidP="009E66EE">
            <w:r w:rsidRPr="00764E2A">
              <w:rPr>
                <w:b/>
                <w:u w:val="single"/>
              </w:rPr>
              <w:t>Lead Generation</w:t>
            </w:r>
          </w:p>
          <w:p w:rsidR="00025498" w:rsidRDefault="00764E2A" w:rsidP="009E66EE">
            <w:r w:rsidRPr="00764E2A">
              <w:rPr>
                <w:i/>
                <w:sz w:val="20"/>
                <w:szCs w:val="20"/>
              </w:rPr>
              <w:t>The goal of this offer is to get prospects to come to you. It may be a PPC ad, post card, print ad, etc. Give them an incentive to check you out.</w:t>
            </w:r>
          </w:p>
        </w:tc>
        <w:tc>
          <w:tcPr>
            <w:tcW w:w="2394" w:type="dxa"/>
          </w:tcPr>
          <w:p w:rsidR="00025498" w:rsidRDefault="00025498"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tc>
        <w:tc>
          <w:tcPr>
            <w:tcW w:w="2394" w:type="dxa"/>
          </w:tcPr>
          <w:p w:rsidR="00025498" w:rsidRDefault="00025498" w:rsidP="009E66EE"/>
        </w:tc>
        <w:tc>
          <w:tcPr>
            <w:tcW w:w="2394" w:type="dxa"/>
          </w:tcPr>
          <w:p w:rsidR="00025498" w:rsidRDefault="00025498" w:rsidP="009E66EE"/>
        </w:tc>
      </w:tr>
      <w:tr w:rsidR="00025498" w:rsidTr="00025498">
        <w:tc>
          <w:tcPr>
            <w:tcW w:w="2394" w:type="dxa"/>
          </w:tcPr>
          <w:p w:rsidR="00025498" w:rsidRDefault="00764E2A" w:rsidP="009E66EE">
            <w:r>
              <w:rPr>
                <w:b/>
                <w:u w:val="single"/>
              </w:rPr>
              <w:t>Lead Capture</w:t>
            </w:r>
          </w:p>
          <w:p w:rsidR="00764E2A" w:rsidRPr="00764E2A" w:rsidRDefault="00764E2A" w:rsidP="009E66EE">
            <w:pPr>
              <w:rPr>
                <w:i/>
                <w:sz w:val="20"/>
                <w:szCs w:val="20"/>
              </w:rPr>
            </w:pPr>
            <w:r>
              <w:rPr>
                <w:i/>
                <w:sz w:val="20"/>
                <w:szCs w:val="20"/>
              </w:rPr>
              <w:t>The goal of this offer is to get prospects to trade any degree of their contact information in return for what you’re offering. You might offer a free report or evaluation.</w:t>
            </w:r>
          </w:p>
        </w:tc>
        <w:tc>
          <w:tcPr>
            <w:tcW w:w="2394" w:type="dxa"/>
          </w:tcPr>
          <w:p w:rsidR="00025498" w:rsidRDefault="00025498"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tc>
        <w:tc>
          <w:tcPr>
            <w:tcW w:w="2394" w:type="dxa"/>
          </w:tcPr>
          <w:p w:rsidR="00025498" w:rsidRDefault="00025498" w:rsidP="009E66EE"/>
        </w:tc>
        <w:tc>
          <w:tcPr>
            <w:tcW w:w="2394" w:type="dxa"/>
          </w:tcPr>
          <w:p w:rsidR="00025498" w:rsidRDefault="00025498" w:rsidP="009E66EE"/>
        </w:tc>
      </w:tr>
      <w:tr w:rsidR="00025498" w:rsidTr="00025498">
        <w:tc>
          <w:tcPr>
            <w:tcW w:w="2394" w:type="dxa"/>
          </w:tcPr>
          <w:p w:rsidR="00025498" w:rsidRDefault="00764E2A" w:rsidP="009E66EE">
            <w:r>
              <w:rPr>
                <w:b/>
                <w:u w:val="single"/>
              </w:rPr>
              <w:t>Conversion to Sale</w:t>
            </w:r>
          </w:p>
          <w:p w:rsidR="00764E2A" w:rsidRPr="00764E2A" w:rsidRDefault="00764E2A" w:rsidP="009E66EE">
            <w:pPr>
              <w:rPr>
                <w:i/>
                <w:sz w:val="20"/>
                <w:szCs w:val="20"/>
              </w:rPr>
            </w:pPr>
            <w:r>
              <w:rPr>
                <w:i/>
                <w:sz w:val="20"/>
                <w:szCs w:val="20"/>
              </w:rPr>
              <w:t>Now you’re trying to make some sort of initial sale. Give them an incentive to buy—buy one get one, % off, buy x and get y free, order by DATE and save $.</w:t>
            </w:r>
          </w:p>
        </w:tc>
        <w:tc>
          <w:tcPr>
            <w:tcW w:w="2394" w:type="dxa"/>
          </w:tcPr>
          <w:p w:rsidR="00025498" w:rsidRDefault="00025498"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tc>
        <w:tc>
          <w:tcPr>
            <w:tcW w:w="2394" w:type="dxa"/>
          </w:tcPr>
          <w:p w:rsidR="00025498" w:rsidRDefault="00025498" w:rsidP="009E66EE"/>
        </w:tc>
        <w:tc>
          <w:tcPr>
            <w:tcW w:w="2394" w:type="dxa"/>
          </w:tcPr>
          <w:p w:rsidR="00025498" w:rsidRDefault="00025498" w:rsidP="009E66EE"/>
        </w:tc>
      </w:tr>
      <w:tr w:rsidR="00025498" w:rsidTr="00025498">
        <w:tc>
          <w:tcPr>
            <w:tcW w:w="2394" w:type="dxa"/>
          </w:tcPr>
          <w:p w:rsidR="00025498" w:rsidRDefault="00764E2A" w:rsidP="009E66EE">
            <w:r>
              <w:rPr>
                <w:b/>
                <w:u w:val="single"/>
              </w:rPr>
              <w:t>Upsell</w:t>
            </w:r>
          </w:p>
          <w:p w:rsidR="00764E2A" w:rsidRPr="00764E2A" w:rsidRDefault="00764E2A" w:rsidP="009E66EE">
            <w:pPr>
              <w:rPr>
                <w:i/>
                <w:sz w:val="20"/>
                <w:szCs w:val="20"/>
              </w:rPr>
            </w:pPr>
            <w:r>
              <w:rPr>
                <w:i/>
                <w:sz w:val="20"/>
                <w:szCs w:val="20"/>
              </w:rPr>
              <w:t>When you’ve got a buyer on the line, it’s always a good idea to offer an upsell. Your goal is to add on additional product or service to their current order.</w:t>
            </w:r>
          </w:p>
        </w:tc>
        <w:tc>
          <w:tcPr>
            <w:tcW w:w="2394" w:type="dxa"/>
          </w:tcPr>
          <w:p w:rsidR="00025498" w:rsidRDefault="00025498"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p w:rsidR="00764E2A" w:rsidRDefault="00764E2A" w:rsidP="009E66EE"/>
        </w:tc>
        <w:tc>
          <w:tcPr>
            <w:tcW w:w="2394" w:type="dxa"/>
          </w:tcPr>
          <w:p w:rsidR="00025498" w:rsidRDefault="00025498" w:rsidP="009E66EE"/>
        </w:tc>
        <w:tc>
          <w:tcPr>
            <w:tcW w:w="2394" w:type="dxa"/>
          </w:tcPr>
          <w:p w:rsidR="00025498" w:rsidRDefault="00025498" w:rsidP="009E66EE"/>
        </w:tc>
      </w:tr>
      <w:tr w:rsidR="00764E2A" w:rsidTr="00025498">
        <w:tc>
          <w:tcPr>
            <w:tcW w:w="2394" w:type="dxa"/>
          </w:tcPr>
          <w:p w:rsidR="00764E2A" w:rsidRDefault="00764E2A" w:rsidP="009E66EE">
            <w:r>
              <w:rPr>
                <w:b/>
                <w:u w:val="single"/>
              </w:rPr>
              <w:t>Downsell</w:t>
            </w:r>
          </w:p>
          <w:p w:rsidR="00764E2A" w:rsidRPr="00764E2A" w:rsidRDefault="00764E2A" w:rsidP="009E66EE">
            <w:pPr>
              <w:rPr>
                <w:i/>
                <w:sz w:val="20"/>
                <w:szCs w:val="20"/>
              </w:rPr>
            </w:pPr>
            <w:r>
              <w:rPr>
                <w:i/>
                <w:sz w:val="20"/>
                <w:szCs w:val="20"/>
              </w:rPr>
              <w:t>A buyer may say “no” for a variety of reasons. When this happens, offer a downsell opportunity—a similar-but-less-expensive version of your initial offer.</w:t>
            </w:r>
          </w:p>
        </w:tc>
        <w:tc>
          <w:tcPr>
            <w:tcW w:w="2394" w:type="dxa"/>
          </w:tcPr>
          <w:p w:rsidR="00764E2A" w:rsidRDefault="00764E2A" w:rsidP="009E66EE"/>
        </w:tc>
        <w:tc>
          <w:tcPr>
            <w:tcW w:w="2394" w:type="dxa"/>
          </w:tcPr>
          <w:p w:rsidR="00764E2A" w:rsidRDefault="00764E2A" w:rsidP="009E66EE"/>
        </w:tc>
        <w:tc>
          <w:tcPr>
            <w:tcW w:w="2394" w:type="dxa"/>
          </w:tcPr>
          <w:p w:rsidR="00764E2A" w:rsidRDefault="00764E2A" w:rsidP="009E66EE"/>
        </w:tc>
      </w:tr>
    </w:tbl>
    <w:p w:rsidR="00887921" w:rsidRDefault="00887921" w:rsidP="009E66EE"/>
    <w:p w:rsidR="00887921" w:rsidRPr="0037034F" w:rsidRDefault="00887921" w:rsidP="00E33F43">
      <w:pPr>
        <w:jc w:val="center"/>
        <w:rPr>
          <w:rFonts w:ascii="Times New Roman" w:hAnsi="Times New Roman" w:cs="Times New Roman"/>
          <w:sz w:val="40"/>
          <w:szCs w:val="44"/>
        </w:rPr>
      </w:pPr>
      <w:r>
        <w:br w:type="page"/>
      </w:r>
      <w:r w:rsidRPr="0037034F">
        <w:rPr>
          <w:rFonts w:ascii="Times New Roman" w:hAnsi="Times New Roman" w:cs="Times New Roman"/>
          <w:sz w:val="40"/>
          <w:szCs w:val="44"/>
        </w:rPr>
        <w:lastRenderedPageBreak/>
        <w:t xml:space="preserve">Are You Ready </w:t>
      </w:r>
      <w:r w:rsidR="00A069C3" w:rsidRPr="0037034F">
        <w:rPr>
          <w:rFonts w:ascii="Times New Roman" w:hAnsi="Times New Roman" w:cs="Times New Roman"/>
          <w:sz w:val="40"/>
          <w:szCs w:val="44"/>
        </w:rPr>
        <w:t xml:space="preserve">to Put Your                                 Marketing </w:t>
      </w:r>
      <w:r w:rsidRPr="0037034F">
        <w:rPr>
          <w:rFonts w:ascii="Times New Roman" w:hAnsi="Times New Roman" w:cs="Times New Roman"/>
          <w:sz w:val="40"/>
          <w:szCs w:val="44"/>
        </w:rPr>
        <w:t>On Auto Pilot?</w:t>
      </w:r>
    </w:p>
    <w:p w:rsidR="00887921" w:rsidRPr="0037034F" w:rsidRDefault="00887921" w:rsidP="0037034F">
      <w:pPr>
        <w:spacing w:line="240" w:lineRule="auto"/>
        <w:jc w:val="center"/>
        <w:rPr>
          <w:rFonts w:ascii="Times New Roman" w:hAnsi="Times New Roman" w:cs="Times New Roman"/>
          <w:sz w:val="32"/>
          <w:szCs w:val="36"/>
        </w:rPr>
      </w:pPr>
      <w:r w:rsidRPr="0037034F">
        <w:rPr>
          <w:rFonts w:ascii="Times New Roman" w:hAnsi="Times New Roman" w:cs="Times New Roman"/>
          <w:sz w:val="32"/>
          <w:szCs w:val="36"/>
        </w:rPr>
        <w:t xml:space="preserve">Give Me 4 Weeks and I’ll Give You the BLUEPRINT for Building Your Own Marketing </w:t>
      </w:r>
      <w:r w:rsidR="00A069C3" w:rsidRPr="0037034F">
        <w:rPr>
          <w:rFonts w:ascii="Times New Roman" w:hAnsi="Times New Roman" w:cs="Times New Roman"/>
          <w:sz w:val="32"/>
          <w:szCs w:val="36"/>
        </w:rPr>
        <w:t>MACHINE!!</w:t>
      </w:r>
    </w:p>
    <w:p w:rsidR="00887921" w:rsidRPr="0037034F" w:rsidRDefault="00887921" w:rsidP="0037034F">
      <w:pPr>
        <w:spacing w:line="240" w:lineRule="auto"/>
        <w:rPr>
          <w:sz w:val="20"/>
        </w:rPr>
      </w:pPr>
      <w:r w:rsidRPr="0037034F">
        <w:rPr>
          <w:sz w:val="20"/>
        </w:rPr>
        <w:t>Dear Fellow GKIC Member or Guest,</w:t>
      </w:r>
    </w:p>
    <w:p w:rsidR="00887921" w:rsidRPr="0037034F" w:rsidRDefault="00887921" w:rsidP="0037034F">
      <w:pPr>
        <w:spacing w:line="240" w:lineRule="auto"/>
        <w:rPr>
          <w:sz w:val="20"/>
        </w:rPr>
      </w:pPr>
      <w:r w:rsidRPr="0037034F">
        <w:rPr>
          <w:b/>
          <w:sz w:val="20"/>
        </w:rPr>
        <w:t>Don’t let your Swipe and Deplo</w:t>
      </w:r>
      <w:r w:rsidR="00273892" w:rsidRPr="0037034F">
        <w:rPr>
          <w:b/>
          <w:sz w:val="20"/>
        </w:rPr>
        <w:t xml:space="preserve">y fuel supply turn into fumes! </w:t>
      </w:r>
      <w:r w:rsidR="00273892" w:rsidRPr="0037034F">
        <w:rPr>
          <w:sz w:val="20"/>
        </w:rPr>
        <w:t>You can start u</w:t>
      </w:r>
      <w:r w:rsidRPr="0037034F">
        <w:rPr>
          <w:sz w:val="20"/>
        </w:rPr>
        <w:t>sing the Swipe and Deploy m</w:t>
      </w:r>
      <w:r w:rsidR="00273892" w:rsidRPr="0037034F">
        <w:rPr>
          <w:sz w:val="20"/>
        </w:rPr>
        <w:t>ethod for copywriting</w:t>
      </w:r>
      <w:r w:rsidRPr="0037034F">
        <w:rPr>
          <w:sz w:val="20"/>
        </w:rPr>
        <w:t xml:space="preserve"> to put your marketi</w:t>
      </w:r>
      <w:r w:rsidR="00273892" w:rsidRPr="0037034F">
        <w:rPr>
          <w:sz w:val="20"/>
        </w:rPr>
        <w:t>ng into high gear RIGHT AWAY.</w:t>
      </w:r>
    </w:p>
    <w:p w:rsidR="00273892" w:rsidRPr="0037034F" w:rsidRDefault="00887921" w:rsidP="0037034F">
      <w:pPr>
        <w:spacing w:line="240" w:lineRule="auto"/>
        <w:rPr>
          <w:b/>
          <w:sz w:val="20"/>
        </w:rPr>
      </w:pPr>
      <w:r w:rsidRPr="0037034F">
        <w:rPr>
          <w:sz w:val="20"/>
        </w:rPr>
        <w:t>You can use what you’ve learned tonight</w:t>
      </w:r>
      <w:r w:rsidR="00273892" w:rsidRPr="0037034F">
        <w:rPr>
          <w:sz w:val="20"/>
        </w:rPr>
        <w:t xml:space="preserve"> to create a powerful influence over your customers and prospects. A power that will increase your sales and grow your business FAST. But we both know </w:t>
      </w:r>
      <w:r w:rsidR="00A069C3" w:rsidRPr="0037034F">
        <w:rPr>
          <w:sz w:val="20"/>
        </w:rPr>
        <w:t>what’s required…</w:t>
      </w:r>
      <w:r w:rsidR="0037034F" w:rsidRPr="0037034F">
        <w:rPr>
          <w:b/>
          <w:sz w:val="20"/>
        </w:rPr>
        <w:t>i</w:t>
      </w:r>
      <w:r w:rsidR="00273892" w:rsidRPr="0037034F">
        <w:rPr>
          <w:b/>
          <w:sz w:val="20"/>
        </w:rPr>
        <w:t xml:space="preserve">t </w:t>
      </w:r>
      <w:r w:rsidR="00A069C3" w:rsidRPr="0037034F">
        <w:rPr>
          <w:b/>
          <w:sz w:val="20"/>
        </w:rPr>
        <w:t>A</w:t>
      </w:r>
      <w:r w:rsidR="0037034F" w:rsidRPr="0037034F">
        <w:rPr>
          <w:b/>
          <w:sz w:val="20"/>
        </w:rPr>
        <w:t>L</w:t>
      </w:r>
      <w:r w:rsidR="00A069C3" w:rsidRPr="0037034F">
        <w:rPr>
          <w:b/>
          <w:sz w:val="20"/>
        </w:rPr>
        <w:t xml:space="preserve">L </w:t>
      </w:r>
      <w:r w:rsidR="00273892" w:rsidRPr="0037034F">
        <w:rPr>
          <w:b/>
          <w:sz w:val="20"/>
        </w:rPr>
        <w:t>comes down to implementation.</w:t>
      </w:r>
    </w:p>
    <w:p w:rsidR="00273892" w:rsidRPr="0037034F" w:rsidRDefault="00273892" w:rsidP="0037034F">
      <w:pPr>
        <w:spacing w:line="240" w:lineRule="auto"/>
        <w:rPr>
          <w:sz w:val="20"/>
        </w:rPr>
      </w:pPr>
      <w:r w:rsidRPr="0037034F">
        <w:rPr>
          <w:b/>
          <w:sz w:val="20"/>
        </w:rPr>
        <w:t>If you don’t use what you’ve learned, NOTHING will change.</w:t>
      </w:r>
      <w:r w:rsidRPr="0037034F">
        <w:rPr>
          <w:sz w:val="20"/>
        </w:rPr>
        <w:t xml:space="preserve"> And if you’re happy with the way things are, you can stop reading right now. But if you’ve caught a glimpse of what real, </w:t>
      </w:r>
      <w:r w:rsidRPr="0037034F">
        <w:rPr>
          <w:i/>
          <w:sz w:val="20"/>
        </w:rPr>
        <w:t>strategic</w:t>
      </w:r>
      <w:r w:rsidRPr="0037034F">
        <w:rPr>
          <w:sz w:val="20"/>
        </w:rPr>
        <w:t xml:space="preserve"> copy can do for you and your business, please read on.</w:t>
      </w:r>
    </w:p>
    <w:p w:rsidR="00273892" w:rsidRPr="0037034F" w:rsidRDefault="00273892" w:rsidP="0037034F">
      <w:pPr>
        <w:spacing w:line="240" w:lineRule="auto"/>
        <w:rPr>
          <w:sz w:val="20"/>
        </w:rPr>
      </w:pPr>
      <w:r w:rsidRPr="0037034F">
        <w:rPr>
          <w:b/>
          <w:sz w:val="20"/>
        </w:rPr>
        <w:t xml:space="preserve">Good copy and an overall marketing </w:t>
      </w:r>
      <w:r w:rsidR="00A069C3" w:rsidRPr="0037034F">
        <w:rPr>
          <w:b/>
          <w:sz w:val="20"/>
        </w:rPr>
        <w:t>blueprint</w:t>
      </w:r>
      <w:r w:rsidRPr="0037034F">
        <w:rPr>
          <w:b/>
          <w:sz w:val="20"/>
        </w:rPr>
        <w:t xml:space="preserve"> are THE foundation for your business growth</w:t>
      </w:r>
      <w:r w:rsidRPr="0037034F">
        <w:rPr>
          <w:sz w:val="20"/>
        </w:rPr>
        <w:t xml:space="preserve">. Without either one, you’re really just launching random marketing campaigns </w:t>
      </w:r>
      <w:r w:rsidR="00AE497E">
        <w:rPr>
          <w:sz w:val="20"/>
        </w:rPr>
        <w:t>that lack the power to generate</w:t>
      </w:r>
      <w:r w:rsidRPr="0037034F">
        <w:rPr>
          <w:sz w:val="20"/>
        </w:rPr>
        <w:t xml:space="preserve"> the results you want.</w:t>
      </w:r>
    </w:p>
    <w:p w:rsidR="00887921" w:rsidRPr="0037034F" w:rsidRDefault="00273892" w:rsidP="0037034F">
      <w:pPr>
        <w:spacing w:line="240" w:lineRule="auto"/>
        <w:rPr>
          <w:sz w:val="20"/>
        </w:rPr>
      </w:pPr>
      <w:r w:rsidRPr="0037034F">
        <w:rPr>
          <w:b/>
          <w:sz w:val="20"/>
        </w:rPr>
        <w:t>Now i</w:t>
      </w:r>
      <w:r w:rsidR="00887921" w:rsidRPr="0037034F">
        <w:rPr>
          <w:b/>
          <w:sz w:val="20"/>
        </w:rPr>
        <w:t>magine having a clear picture of what you want your prospects to do next…and then carefully leading them to take that step without them even knowing it!</w:t>
      </w:r>
      <w:r w:rsidR="00887921" w:rsidRPr="0037034F">
        <w:rPr>
          <w:sz w:val="20"/>
        </w:rPr>
        <w:t xml:space="preserve"> </w:t>
      </w:r>
      <w:r w:rsidRPr="0037034F">
        <w:rPr>
          <w:sz w:val="20"/>
        </w:rPr>
        <w:t xml:space="preserve">Suppose you could wield that influence over </w:t>
      </w:r>
      <w:r w:rsidRPr="0037034F">
        <w:rPr>
          <w:i/>
          <w:sz w:val="20"/>
        </w:rPr>
        <w:t>every</w:t>
      </w:r>
      <w:r w:rsidRPr="0037034F">
        <w:rPr>
          <w:sz w:val="20"/>
        </w:rPr>
        <w:t xml:space="preserve"> step of </w:t>
      </w:r>
      <w:r w:rsidR="000D0059" w:rsidRPr="0037034F">
        <w:rPr>
          <w:sz w:val="20"/>
        </w:rPr>
        <w:t>your</w:t>
      </w:r>
      <w:r w:rsidRPr="0037034F">
        <w:rPr>
          <w:sz w:val="20"/>
        </w:rPr>
        <w:t xml:space="preserve"> sales process. </w:t>
      </w:r>
      <w:r w:rsidR="000D0059" w:rsidRPr="0037034F">
        <w:rPr>
          <w:sz w:val="20"/>
        </w:rPr>
        <w:t>Now you can…</w:t>
      </w:r>
    </w:p>
    <w:p w:rsidR="000D0059" w:rsidRPr="0037034F" w:rsidRDefault="00A069C3" w:rsidP="0037034F">
      <w:pPr>
        <w:spacing w:line="240" w:lineRule="auto"/>
        <w:rPr>
          <w:b/>
          <w:sz w:val="20"/>
        </w:rPr>
      </w:pPr>
      <w:r w:rsidRPr="0037034F">
        <w:rPr>
          <w:b/>
          <w:sz w:val="20"/>
        </w:rPr>
        <w:t>With my 4-week Marketing Blueprint Coaching Class, you’ll be able to:</w:t>
      </w:r>
    </w:p>
    <w:p w:rsidR="00A069C3" w:rsidRPr="0037034F" w:rsidRDefault="00A069C3" w:rsidP="0037034F">
      <w:pPr>
        <w:pStyle w:val="ListParagraph"/>
        <w:numPr>
          <w:ilvl w:val="0"/>
          <w:numId w:val="3"/>
        </w:numPr>
        <w:spacing w:line="240" w:lineRule="auto"/>
        <w:rPr>
          <w:sz w:val="20"/>
        </w:rPr>
      </w:pPr>
      <w:r w:rsidRPr="0037034F">
        <w:rPr>
          <w:sz w:val="20"/>
        </w:rPr>
        <w:t>Define, target and emotionally connect with your perfect prospect</w:t>
      </w:r>
    </w:p>
    <w:p w:rsidR="00A069C3" w:rsidRPr="0037034F" w:rsidRDefault="00A069C3" w:rsidP="0037034F">
      <w:pPr>
        <w:pStyle w:val="ListParagraph"/>
        <w:numPr>
          <w:ilvl w:val="0"/>
          <w:numId w:val="3"/>
        </w:numPr>
        <w:spacing w:line="240" w:lineRule="auto"/>
        <w:rPr>
          <w:sz w:val="20"/>
        </w:rPr>
      </w:pPr>
      <w:r w:rsidRPr="0037034F">
        <w:rPr>
          <w:sz w:val="20"/>
        </w:rPr>
        <w:t>Map out every step of your marketing plan, from lead generation to getting repeat sales</w:t>
      </w:r>
    </w:p>
    <w:p w:rsidR="00A069C3" w:rsidRPr="0037034F" w:rsidRDefault="00A069C3" w:rsidP="0037034F">
      <w:pPr>
        <w:pStyle w:val="ListParagraph"/>
        <w:numPr>
          <w:ilvl w:val="0"/>
          <w:numId w:val="3"/>
        </w:numPr>
        <w:spacing w:line="240" w:lineRule="auto"/>
        <w:rPr>
          <w:sz w:val="20"/>
        </w:rPr>
      </w:pPr>
      <w:r w:rsidRPr="0037034F">
        <w:rPr>
          <w:sz w:val="20"/>
        </w:rPr>
        <w:t>Connect the dots in your marketing efforts by planning your follow-up for each funnel step</w:t>
      </w:r>
    </w:p>
    <w:p w:rsidR="00A069C3" w:rsidRPr="0037034F" w:rsidRDefault="00A069C3" w:rsidP="0037034F">
      <w:pPr>
        <w:pStyle w:val="ListParagraph"/>
        <w:numPr>
          <w:ilvl w:val="0"/>
          <w:numId w:val="3"/>
        </w:numPr>
        <w:spacing w:line="240" w:lineRule="auto"/>
        <w:rPr>
          <w:sz w:val="20"/>
        </w:rPr>
      </w:pPr>
      <w:r w:rsidRPr="0037034F">
        <w:rPr>
          <w:sz w:val="20"/>
        </w:rPr>
        <w:t>Understand the automation basics that will put your system on auto-pilot</w:t>
      </w:r>
    </w:p>
    <w:p w:rsidR="00A069C3" w:rsidRPr="0037034F" w:rsidRDefault="00A069C3" w:rsidP="0037034F">
      <w:pPr>
        <w:pStyle w:val="ListParagraph"/>
        <w:numPr>
          <w:ilvl w:val="0"/>
          <w:numId w:val="3"/>
        </w:numPr>
        <w:spacing w:line="240" w:lineRule="auto"/>
        <w:rPr>
          <w:sz w:val="20"/>
        </w:rPr>
      </w:pPr>
      <w:r w:rsidRPr="0037034F">
        <w:rPr>
          <w:sz w:val="20"/>
        </w:rPr>
        <w:t>Generate more leads using PPC, social media and SEO to drive traffic</w:t>
      </w:r>
    </w:p>
    <w:p w:rsidR="00A069C3" w:rsidRPr="0037034F" w:rsidRDefault="00A069C3" w:rsidP="0037034F">
      <w:pPr>
        <w:spacing w:line="240" w:lineRule="auto"/>
        <w:rPr>
          <w:b/>
          <w:sz w:val="20"/>
        </w:rPr>
      </w:pPr>
      <w:r w:rsidRPr="0037034F">
        <w:rPr>
          <w:b/>
          <w:sz w:val="20"/>
        </w:rPr>
        <w:t>In addition to small group work and individual assignments, here’s what you’ll get each week:</w:t>
      </w:r>
    </w:p>
    <w:p w:rsidR="00000000" w:rsidRPr="0037034F" w:rsidRDefault="00715A14" w:rsidP="0037034F">
      <w:pPr>
        <w:numPr>
          <w:ilvl w:val="1"/>
          <w:numId w:val="2"/>
        </w:numPr>
        <w:spacing w:after="0" w:line="240" w:lineRule="auto"/>
        <w:rPr>
          <w:sz w:val="20"/>
        </w:rPr>
      </w:pPr>
      <w:r w:rsidRPr="0037034F">
        <w:rPr>
          <w:sz w:val="20"/>
        </w:rPr>
        <w:t>Week 1</w:t>
      </w:r>
      <w:r w:rsidR="004C36ED">
        <w:rPr>
          <w:sz w:val="20"/>
        </w:rPr>
        <w:t xml:space="preserve"> (9/23)</w:t>
      </w:r>
      <w:r w:rsidRPr="0037034F">
        <w:rPr>
          <w:sz w:val="20"/>
        </w:rPr>
        <w:t>—Know Your Prospect &amp; Product</w:t>
      </w:r>
      <w:r w:rsidR="00A069C3" w:rsidRPr="0037034F">
        <w:rPr>
          <w:sz w:val="20"/>
        </w:rPr>
        <w:t xml:space="preserve"> (f</w:t>
      </w:r>
      <w:r w:rsidRPr="0037034F">
        <w:rPr>
          <w:sz w:val="20"/>
        </w:rPr>
        <w:t>eatures, benefits, bullet points, lead sources</w:t>
      </w:r>
      <w:r w:rsidR="00A069C3" w:rsidRPr="0037034F">
        <w:rPr>
          <w:sz w:val="20"/>
        </w:rPr>
        <w:t>)</w:t>
      </w:r>
    </w:p>
    <w:p w:rsidR="00000000" w:rsidRPr="0037034F" w:rsidRDefault="00715A14" w:rsidP="0037034F">
      <w:pPr>
        <w:numPr>
          <w:ilvl w:val="1"/>
          <w:numId w:val="2"/>
        </w:numPr>
        <w:spacing w:after="0" w:line="240" w:lineRule="auto"/>
        <w:rPr>
          <w:sz w:val="20"/>
        </w:rPr>
      </w:pPr>
      <w:r w:rsidRPr="0037034F">
        <w:rPr>
          <w:sz w:val="20"/>
        </w:rPr>
        <w:t>Week 2</w:t>
      </w:r>
      <w:r w:rsidR="004C36ED">
        <w:rPr>
          <w:sz w:val="20"/>
        </w:rPr>
        <w:t xml:space="preserve"> (9/30)</w:t>
      </w:r>
      <w:r w:rsidRPr="0037034F">
        <w:rPr>
          <w:sz w:val="20"/>
        </w:rPr>
        <w:t>—Map Your Funnel Steps</w:t>
      </w:r>
      <w:r w:rsidR="00A069C3" w:rsidRPr="0037034F">
        <w:rPr>
          <w:sz w:val="20"/>
        </w:rPr>
        <w:t>: (y</w:t>
      </w:r>
      <w:r w:rsidRPr="0037034F">
        <w:rPr>
          <w:sz w:val="20"/>
        </w:rPr>
        <w:t xml:space="preserve">our </w:t>
      </w:r>
      <w:r w:rsidRPr="0037034F">
        <w:rPr>
          <w:sz w:val="20"/>
        </w:rPr>
        <w:t>5-step sales process</w:t>
      </w:r>
      <w:r w:rsidR="00A069C3" w:rsidRPr="0037034F">
        <w:rPr>
          <w:sz w:val="20"/>
        </w:rPr>
        <w:t xml:space="preserve">) </w:t>
      </w:r>
    </w:p>
    <w:p w:rsidR="00000000" w:rsidRPr="0037034F" w:rsidRDefault="00715A14" w:rsidP="0037034F">
      <w:pPr>
        <w:numPr>
          <w:ilvl w:val="1"/>
          <w:numId w:val="2"/>
        </w:numPr>
        <w:spacing w:after="0" w:line="240" w:lineRule="auto"/>
        <w:rPr>
          <w:sz w:val="20"/>
        </w:rPr>
      </w:pPr>
      <w:r w:rsidRPr="0037034F">
        <w:rPr>
          <w:sz w:val="20"/>
        </w:rPr>
        <w:t>Week 3</w:t>
      </w:r>
      <w:r w:rsidR="004C36ED">
        <w:rPr>
          <w:sz w:val="20"/>
        </w:rPr>
        <w:t xml:space="preserve"> (10/14)</w:t>
      </w:r>
      <w:r w:rsidRPr="0037034F">
        <w:rPr>
          <w:sz w:val="20"/>
        </w:rPr>
        <w:t>—Fix Your Follow Up</w:t>
      </w:r>
      <w:r w:rsidR="00A069C3" w:rsidRPr="0037034F">
        <w:rPr>
          <w:sz w:val="20"/>
        </w:rPr>
        <w:t xml:space="preserve">  (l</w:t>
      </w:r>
      <w:r w:rsidRPr="0037034F">
        <w:rPr>
          <w:sz w:val="20"/>
        </w:rPr>
        <w:t>ead gen, captu</w:t>
      </w:r>
      <w:r w:rsidR="00A069C3" w:rsidRPr="0037034F">
        <w:rPr>
          <w:sz w:val="20"/>
        </w:rPr>
        <w:t>re, conversion FUS, upsell and downsell)</w:t>
      </w:r>
    </w:p>
    <w:p w:rsidR="0037034F" w:rsidRPr="0037034F" w:rsidRDefault="00715A14" w:rsidP="0037034F">
      <w:pPr>
        <w:numPr>
          <w:ilvl w:val="1"/>
          <w:numId w:val="2"/>
        </w:numPr>
        <w:spacing w:after="0" w:line="240" w:lineRule="auto"/>
        <w:rPr>
          <w:sz w:val="20"/>
        </w:rPr>
      </w:pPr>
      <w:r w:rsidRPr="0037034F">
        <w:rPr>
          <w:sz w:val="20"/>
        </w:rPr>
        <w:t>Week 4</w:t>
      </w:r>
      <w:r w:rsidR="004C36ED">
        <w:rPr>
          <w:sz w:val="20"/>
        </w:rPr>
        <w:t xml:space="preserve"> (10/21)</w:t>
      </w:r>
      <w:r w:rsidRPr="0037034F">
        <w:rPr>
          <w:sz w:val="20"/>
        </w:rPr>
        <w:t>—Fill Your Funnel</w:t>
      </w:r>
      <w:r w:rsidR="00A069C3" w:rsidRPr="0037034F">
        <w:rPr>
          <w:sz w:val="20"/>
        </w:rPr>
        <w:t xml:space="preserve"> (</w:t>
      </w:r>
      <w:r w:rsidR="00887921" w:rsidRPr="0037034F">
        <w:rPr>
          <w:sz w:val="20"/>
        </w:rPr>
        <w:t>PPC ads, social media and SEO</w:t>
      </w:r>
      <w:r w:rsidR="00A069C3" w:rsidRPr="0037034F">
        <w:rPr>
          <w:sz w:val="20"/>
        </w:rPr>
        <w:t>)</w:t>
      </w:r>
      <w:r w:rsidR="0037034F" w:rsidRPr="0037034F">
        <w:rPr>
          <w:sz w:val="20"/>
        </w:rPr>
        <w:br/>
      </w:r>
    </w:p>
    <w:p w:rsidR="0037034F" w:rsidRDefault="0037034F" w:rsidP="0037034F">
      <w:pPr>
        <w:spacing w:after="0" w:line="240" w:lineRule="auto"/>
        <w:jc w:val="center"/>
        <w:rPr>
          <w:b/>
          <w:sz w:val="24"/>
          <w:szCs w:val="28"/>
          <w:u w:val="single"/>
        </w:rPr>
      </w:pPr>
      <w:r w:rsidRPr="0037034F">
        <w:rPr>
          <w:b/>
          <w:sz w:val="24"/>
          <w:szCs w:val="28"/>
          <w:u w:val="single"/>
        </w:rPr>
        <w:t>BONUS!!!   SIGN UP TONIGHT AND CREDIT YOUR ENTIRE PURCHASE PRICE TOWARD A CUSTOMIZED DAY OF CONSULTING AND COPYWRITING.</w:t>
      </w:r>
    </w:p>
    <w:p w:rsidR="0037034F" w:rsidRDefault="0037034F" w:rsidP="0037034F">
      <w:pPr>
        <w:spacing w:after="0" w:line="240" w:lineRule="auto"/>
        <w:rPr>
          <w:b/>
          <w:sz w:val="24"/>
          <w:szCs w:val="28"/>
          <w:u w:val="single"/>
        </w:rPr>
      </w:pPr>
    </w:p>
    <w:p w:rsidR="0037034F" w:rsidRDefault="0037034F" w:rsidP="00AE497E">
      <w:pPr>
        <w:pBdr>
          <w:top w:val="single" w:sz="4" w:space="1" w:color="auto"/>
        </w:pBdr>
        <w:spacing w:after="0" w:line="240" w:lineRule="auto"/>
        <w:rPr>
          <w:rFonts w:ascii="Times New Roman" w:hAnsi="Times New Roman" w:cs="Times New Roman"/>
          <w:b/>
          <w:sz w:val="24"/>
          <w:szCs w:val="28"/>
        </w:rPr>
      </w:pPr>
      <w:r>
        <w:rPr>
          <w:rFonts w:ascii="Times New Roman" w:hAnsi="Times New Roman" w:cs="Times New Roman"/>
          <w:b/>
          <w:sz w:val="24"/>
          <w:szCs w:val="28"/>
        </w:rPr>
        <w:t>□ Yes, Tami, I’m ready to take my marketing to the next level. Sign me up today!</w:t>
      </w:r>
    </w:p>
    <w:p w:rsidR="0037034F" w:rsidRDefault="0037034F" w:rsidP="0037034F">
      <w:pPr>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 No thanks, I’m perfectly happy the way things are and would rather do it all myself. </w:t>
      </w:r>
    </w:p>
    <w:p w:rsidR="0037034F" w:rsidRDefault="0037034F" w:rsidP="0037034F">
      <w:pPr>
        <w:spacing w:after="0" w:line="240" w:lineRule="auto"/>
        <w:rPr>
          <w:rFonts w:ascii="Times New Roman" w:hAnsi="Times New Roman" w:cs="Times New Roman"/>
          <w:b/>
          <w:sz w:val="24"/>
          <w:szCs w:val="28"/>
        </w:rPr>
      </w:pPr>
    </w:p>
    <w:p w:rsidR="0037034F" w:rsidRDefault="0037034F" w:rsidP="0037034F">
      <w:pPr>
        <w:spacing w:after="0" w:line="240" w:lineRule="auto"/>
        <w:rPr>
          <w:sz w:val="20"/>
          <w:szCs w:val="20"/>
        </w:rPr>
      </w:pPr>
      <w:r w:rsidRPr="008A3BCB">
        <w:rPr>
          <w:sz w:val="20"/>
          <w:szCs w:val="20"/>
        </w:rPr>
        <w:t>Name ________________________________________________________________________________</w:t>
      </w:r>
      <w:r>
        <w:rPr>
          <w:sz w:val="20"/>
          <w:szCs w:val="20"/>
        </w:rPr>
        <w:t>____</w:t>
      </w:r>
    </w:p>
    <w:p w:rsidR="0037034F" w:rsidRPr="008A3BCB" w:rsidRDefault="0037034F" w:rsidP="0037034F">
      <w:pPr>
        <w:spacing w:after="0" w:line="240" w:lineRule="auto"/>
        <w:rPr>
          <w:sz w:val="12"/>
          <w:szCs w:val="20"/>
        </w:rPr>
      </w:pPr>
    </w:p>
    <w:p w:rsidR="0037034F" w:rsidRPr="008A3BCB" w:rsidRDefault="0037034F" w:rsidP="0037034F">
      <w:pPr>
        <w:spacing w:after="0" w:line="240" w:lineRule="auto"/>
        <w:rPr>
          <w:sz w:val="20"/>
          <w:szCs w:val="20"/>
        </w:rPr>
      </w:pPr>
      <w:r w:rsidRPr="008A3BCB">
        <w:rPr>
          <w:sz w:val="20"/>
          <w:szCs w:val="20"/>
        </w:rPr>
        <w:t xml:space="preserve">City, State, Zip, </w:t>
      </w:r>
      <w:r>
        <w:rPr>
          <w:sz w:val="20"/>
          <w:szCs w:val="20"/>
        </w:rPr>
        <w:t>C</w:t>
      </w:r>
      <w:r w:rsidRPr="008A3BCB">
        <w:rPr>
          <w:sz w:val="20"/>
          <w:szCs w:val="20"/>
        </w:rPr>
        <w:t>ountry___________________________________________________</w:t>
      </w:r>
      <w:r>
        <w:rPr>
          <w:sz w:val="20"/>
          <w:szCs w:val="20"/>
        </w:rPr>
        <w:t>____________________</w:t>
      </w:r>
    </w:p>
    <w:p w:rsidR="0037034F" w:rsidRPr="008A3BCB" w:rsidRDefault="0037034F" w:rsidP="0037034F">
      <w:pPr>
        <w:spacing w:after="0" w:line="240" w:lineRule="auto"/>
        <w:rPr>
          <w:sz w:val="12"/>
          <w:szCs w:val="20"/>
        </w:rPr>
      </w:pPr>
    </w:p>
    <w:p w:rsidR="0037034F" w:rsidRPr="008A3BCB" w:rsidRDefault="0037034F" w:rsidP="0037034F">
      <w:pPr>
        <w:spacing w:after="0" w:line="240" w:lineRule="auto"/>
        <w:rPr>
          <w:sz w:val="20"/>
          <w:szCs w:val="20"/>
        </w:rPr>
      </w:pPr>
      <w:r w:rsidRPr="008A3BCB">
        <w:rPr>
          <w:sz w:val="20"/>
          <w:szCs w:val="20"/>
        </w:rPr>
        <w:t>Phone _____________________ Fax _____________________ Email ____________________________</w:t>
      </w:r>
      <w:r>
        <w:rPr>
          <w:sz w:val="20"/>
          <w:szCs w:val="20"/>
        </w:rPr>
        <w:t>_____</w:t>
      </w:r>
    </w:p>
    <w:p w:rsidR="0037034F" w:rsidRDefault="0037034F" w:rsidP="0037034F">
      <w:pPr>
        <w:pStyle w:val="ListParagraph"/>
        <w:spacing w:after="0" w:line="240" w:lineRule="auto"/>
        <w:ind w:left="360"/>
        <w:rPr>
          <w:sz w:val="20"/>
          <w:szCs w:val="20"/>
        </w:rPr>
      </w:pPr>
    </w:p>
    <w:p w:rsidR="0037034F" w:rsidRDefault="0037034F" w:rsidP="0037034F">
      <w:pPr>
        <w:spacing w:after="0" w:line="240" w:lineRule="auto"/>
        <w:rPr>
          <w:sz w:val="20"/>
          <w:szCs w:val="20"/>
        </w:rPr>
      </w:pPr>
      <w:r>
        <w:rPr>
          <w:sz w:val="20"/>
          <w:szCs w:val="20"/>
        </w:rPr>
        <w:t>Master Card ____</w:t>
      </w:r>
      <w:r w:rsidRPr="008A3BCB">
        <w:rPr>
          <w:sz w:val="20"/>
          <w:szCs w:val="20"/>
        </w:rPr>
        <w:t xml:space="preserve"> </w:t>
      </w:r>
      <w:r>
        <w:rPr>
          <w:sz w:val="20"/>
          <w:szCs w:val="20"/>
        </w:rPr>
        <w:t xml:space="preserve">   </w:t>
      </w:r>
      <w:r w:rsidRPr="008A3BCB">
        <w:rPr>
          <w:sz w:val="20"/>
          <w:szCs w:val="20"/>
        </w:rPr>
        <w:t xml:space="preserve">Visa ____  </w:t>
      </w:r>
      <w:r>
        <w:rPr>
          <w:sz w:val="20"/>
          <w:szCs w:val="20"/>
        </w:rPr>
        <w:t xml:space="preserve">  </w:t>
      </w:r>
      <w:r w:rsidR="004C36ED">
        <w:rPr>
          <w:rFonts w:ascii="Times New Roman" w:hAnsi="Times New Roman" w:cs="Times New Roman"/>
          <w:sz w:val="20"/>
          <w:szCs w:val="20"/>
        </w:rPr>
        <w:t>□</w:t>
      </w:r>
      <w:r w:rsidR="004C36ED">
        <w:rPr>
          <w:sz w:val="20"/>
          <w:szCs w:val="20"/>
        </w:rPr>
        <w:t xml:space="preserve"> One payment of $279    </w:t>
      </w:r>
      <w:r w:rsidR="004C36ED">
        <w:rPr>
          <w:rFonts w:ascii="Times New Roman" w:hAnsi="Times New Roman" w:cs="Times New Roman"/>
          <w:sz w:val="20"/>
          <w:szCs w:val="20"/>
        </w:rPr>
        <w:t>□</w:t>
      </w:r>
      <w:r w:rsidR="004C36ED">
        <w:rPr>
          <w:sz w:val="20"/>
          <w:szCs w:val="20"/>
        </w:rPr>
        <w:t xml:space="preserve"> Two payments of $139.50 30 days apart</w:t>
      </w:r>
    </w:p>
    <w:p w:rsidR="0037034F" w:rsidRPr="0037034F" w:rsidRDefault="0037034F" w:rsidP="0037034F">
      <w:pPr>
        <w:spacing w:after="0" w:line="240" w:lineRule="auto"/>
        <w:rPr>
          <w:sz w:val="20"/>
          <w:szCs w:val="20"/>
        </w:rPr>
        <w:sectPr w:rsidR="0037034F" w:rsidRPr="0037034F" w:rsidSect="00E33F43">
          <w:footerReference w:type="default" r:id="rId9"/>
          <w:pgSz w:w="12240" w:h="15840"/>
          <w:pgMar w:top="720" w:right="1440" w:bottom="720" w:left="1440" w:header="720" w:footer="360" w:gutter="0"/>
          <w:pgBorders w:display="firstPage" w:offsetFrom="page">
            <w:top w:val="dashed" w:sz="24" w:space="24" w:color="auto"/>
            <w:left w:val="dashed" w:sz="24" w:space="24" w:color="auto"/>
            <w:bottom w:val="dashed" w:sz="24" w:space="24" w:color="auto"/>
            <w:right w:val="dashed" w:sz="24" w:space="24" w:color="auto"/>
          </w:pgBorders>
          <w:cols w:space="720"/>
          <w:docGrid w:linePitch="360"/>
        </w:sectPr>
      </w:pPr>
      <w:r w:rsidRPr="008A3BCB">
        <w:rPr>
          <w:sz w:val="20"/>
          <w:szCs w:val="20"/>
        </w:rPr>
        <w:t xml:space="preserve">Credit Card # ____________________________________________ </w:t>
      </w:r>
      <w:r>
        <w:rPr>
          <w:sz w:val="20"/>
          <w:szCs w:val="20"/>
        </w:rPr>
        <w:t xml:space="preserve"> CVS ______ </w:t>
      </w:r>
      <w:r w:rsidRPr="008A3BCB">
        <w:rPr>
          <w:sz w:val="20"/>
          <w:szCs w:val="20"/>
        </w:rPr>
        <w:t>Expiration Date _____________</w:t>
      </w:r>
    </w:p>
    <w:p w:rsidR="00467DE7" w:rsidRPr="009E66EE" w:rsidRDefault="00467DE7" w:rsidP="009E66EE"/>
    <w:sectPr w:rsidR="00467DE7" w:rsidRPr="009E66EE" w:rsidSect="00E33F43">
      <w:pgSz w:w="15840" w:h="12240" w:orient="landscape"/>
      <w:pgMar w:top="720" w:right="720" w:bottom="720" w:left="720" w:header="720" w:footer="720" w:gutter="0"/>
      <w:pgBorders w:offsetFrom="page">
        <w:top w:val="dashed" w:sz="24" w:space="24" w:color="auto"/>
        <w:left w:val="dashed" w:sz="24" w:space="24" w:color="auto"/>
        <w:bottom w:val="dashed" w:sz="24" w:space="24" w:color="auto"/>
        <w:right w:val="dash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14" w:rsidRDefault="00715A14" w:rsidP="00E33F43">
      <w:pPr>
        <w:spacing w:after="0" w:line="240" w:lineRule="auto"/>
      </w:pPr>
      <w:r>
        <w:separator/>
      </w:r>
    </w:p>
  </w:endnote>
  <w:endnote w:type="continuationSeparator" w:id="0">
    <w:p w:rsidR="00715A14" w:rsidRDefault="00715A14" w:rsidP="00E33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62909"/>
      <w:docPartObj>
        <w:docPartGallery w:val="Page Numbers (Bottom of Page)"/>
        <w:docPartUnique/>
      </w:docPartObj>
    </w:sdtPr>
    <w:sdtContent>
      <w:p w:rsidR="00E33F43" w:rsidRDefault="00E33F43">
        <w:pPr>
          <w:pStyle w:val="Footer"/>
          <w:jc w:val="right"/>
        </w:pPr>
        <w:fldSimple w:instr=" PAGE   \* MERGEFORMAT ">
          <w:r w:rsidR="00F53C45">
            <w:rPr>
              <w:noProof/>
            </w:rPr>
            <w:t>2</w:t>
          </w:r>
        </w:fldSimple>
      </w:p>
    </w:sdtContent>
  </w:sdt>
  <w:p w:rsidR="00E33F43" w:rsidRDefault="00E33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14" w:rsidRDefault="00715A14" w:rsidP="00E33F43">
      <w:pPr>
        <w:spacing w:after="0" w:line="240" w:lineRule="auto"/>
      </w:pPr>
      <w:r>
        <w:separator/>
      </w:r>
    </w:p>
  </w:footnote>
  <w:footnote w:type="continuationSeparator" w:id="0">
    <w:p w:rsidR="00715A14" w:rsidRDefault="00715A14" w:rsidP="00E33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618A"/>
    <w:multiLevelType w:val="hybridMultilevel"/>
    <w:tmpl w:val="4B3A55C8"/>
    <w:lvl w:ilvl="0" w:tplc="FFBEC09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F27CD"/>
    <w:multiLevelType w:val="hybridMultilevel"/>
    <w:tmpl w:val="1F54453E"/>
    <w:lvl w:ilvl="0" w:tplc="F28EF3B8">
      <w:start w:val="1"/>
      <w:numFmt w:val="bullet"/>
      <w:lvlText w:val=""/>
      <w:lvlJc w:val="left"/>
      <w:pPr>
        <w:tabs>
          <w:tab w:val="num" w:pos="720"/>
        </w:tabs>
        <w:ind w:left="720" w:hanging="360"/>
      </w:pPr>
      <w:rPr>
        <w:rFonts w:ascii="Wingdings 2" w:hAnsi="Wingdings 2" w:hint="default"/>
      </w:rPr>
    </w:lvl>
    <w:lvl w:ilvl="1" w:tplc="992CBC22">
      <w:start w:val="1"/>
      <w:numFmt w:val="bullet"/>
      <w:lvlText w:val=""/>
      <w:lvlJc w:val="left"/>
      <w:pPr>
        <w:tabs>
          <w:tab w:val="num" w:pos="1440"/>
        </w:tabs>
        <w:ind w:left="1440" w:hanging="360"/>
      </w:pPr>
      <w:rPr>
        <w:rFonts w:ascii="Wingdings 2" w:hAnsi="Wingdings 2" w:hint="default"/>
      </w:rPr>
    </w:lvl>
    <w:lvl w:ilvl="2" w:tplc="E7565030" w:tentative="1">
      <w:start w:val="1"/>
      <w:numFmt w:val="bullet"/>
      <w:lvlText w:val=""/>
      <w:lvlJc w:val="left"/>
      <w:pPr>
        <w:tabs>
          <w:tab w:val="num" w:pos="2160"/>
        </w:tabs>
        <w:ind w:left="2160" w:hanging="360"/>
      </w:pPr>
      <w:rPr>
        <w:rFonts w:ascii="Wingdings 2" w:hAnsi="Wingdings 2" w:hint="default"/>
      </w:rPr>
    </w:lvl>
    <w:lvl w:ilvl="3" w:tplc="C526F7D8" w:tentative="1">
      <w:start w:val="1"/>
      <w:numFmt w:val="bullet"/>
      <w:lvlText w:val=""/>
      <w:lvlJc w:val="left"/>
      <w:pPr>
        <w:tabs>
          <w:tab w:val="num" w:pos="2880"/>
        </w:tabs>
        <w:ind w:left="2880" w:hanging="360"/>
      </w:pPr>
      <w:rPr>
        <w:rFonts w:ascii="Wingdings 2" w:hAnsi="Wingdings 2" w:hint="default"/>
      </w:rPr>
    </w:lvl>
    <w:lvl w:ilvl="4" w:tplc="99F835D0" w:tentative="1">
      <w:start w:val="1"/>
      <w:numFmt w:val="bullet"/>
      <w:lvlText w:val=""/>
      <w:lvlJc w:val="left"/>
      <w:pPr>
        <w:tabs>
          <w:tab w:val="num" w:pos="3600"/>
        </w:tabs>
        <w:ind w:left="3600" w:hanging="360"/>
      </w:pPr>
      <w:rPr>
        <w:rFonts w:ascii="Wingdings 2" w:hAnsi="Wingdings 2" w:hint="default"/>
      </w:rPr>
    </w:lvl>
    <w:lvl w:ilvl="5" w:tplc="C97C45B2" w:tentative="1">
      <w:start w:val="1"/>
      <w:numFmt w:val="bullet"/>
      <w:lvlText w:val=""/>
      <w:lvlJc w:val="left"/>
      <w:pPr>
        <w:tabs>
          <w:tab w:val="num" w:pos="4320"/>
        </w:tabs>
        <w:ind w:left="4320" w:hanging="360"/>
      </w:pPr>
      <w:rPr>
        <w:rFonts w:ascii="Wingdings 2" w:hAnsi="Wingdings 2" w:hint="default"/>
      </w:rPr>
    </w:lvl>
    <w:lvl w:ilvl="6" w:tplc="238C0B70" w:tentative="1">
      <w:start w:val="1"/>
      <w:numFmt w:val="bullet"/>
      <w:lvlText w:val=""/>
      <w:lvlJc w:val="left"/>
      <w:pPr>
        <w:tabs>
          <w:tab w:val="num" w:pos="5040"/>
        </w:tabs>
        <w:ind w:left="5040" w:hanging="360"/>
      </w:pPr>
      <w:rPr>
        <w:rFonts w:ascii="Wingdings 2" w:hAnsi="Wingdings 2" w:hint="default"/>
      </w:rPr>
    </w:lvl>
    <w:lvl w:ilvl="7" w:tplc="24542D6A" w:tentative="1">
      <w:start w:val="1"/>
      <w:numFmt w:val="bullet"/>
      <w:lvlText w:val=""/>
      <w:lvlJc w:val="left"/>
      <w:pPr>
        <w:tabs>
          <w:tab w:val="num" w:pos="5760"/>
        </w:tabs>
        <w:ind w:left="5760" w:hanging="360"/>
      </w:pPr>
      <w:rPr>
        <w:rFonts w:ascii="Wingdings 2" w:hAnsi="Wingdings 2" w:hint="default"/>
      </w:rPr>
    </w:lvl>
    <w:lvl w:ilvl="8" w:tplc="CBC6DE72" w:tentative="1">
      <w:start w:val="1"/>
      <w:numFmt w:val="bullet"/>
      <w:lvlText w:val=""/>
      <w:lvlJc w:val="left"/>
      <w:pPr>
        <w:tabs>
          <w:tab w:val="num" w:pos="6480"/>
        </w:tabs>
        <w:ind w:left="6480" w:hanging="360"/>
      </w:pPr>
      <w:rPr>
        <w:rFonts w:ascii="Wingdings 2" w:hAnsi="Wingdings 2" w:hint="default"/>
      </w:rPr>
    </w:lvl>
  </w:abstractNum>
  <w:abstractNum w:abstractNumId="2">
    <w:nsid w:val="4A7520E7"/>
    <w:multiLevelType w:val="hybridMultilevel"/>
    <w:tmpl w:val="2510419A"/>
    <w:lvl w:ilvl="0" w:tplc="FFBEC098">
      <w:start w:val="1"/>
      <w:numFmt w:val="bullet"/>
      <w:lvlText w:val=""/>
      <w:lvlJc w:val="left"/>
      <w:pPr>
        <w:tabs>
          <w:tab w:val="num" w:pos="720"/>
        </w:tabs>
        <w:ind w:left="720" w:hanging="360"/>
      </w:pPr>
      <w:rPr>
        <w:rFonts w:ascii="Wingdings 2" w:hAnsi="Wingdings 2" w:hint="default"/>
      </w:rPr>
    </w:lvl>
    <w:lvl w:ilvl="1" w:tplc="0C069684">
      <w:start w:val="2404"/>
      <w:numFmt w:val="bullet"/>
      <w:lvlText w:val="◦"/>
      <w:lvlJc w:val="left"/>
      <w:pPr>
        <w:tabs>
          <w:tab w:val="num" w:pos="1440"/>
        </w:tabs>
        <w:ind w:left="1440" w:hanging="360"/>
      </w:pPr>
      <w:rPr>
        <w:rFonts w:ascii="Verdana" w:hAnsi="Verdana" w:hint="default"/>
      </w:rPr>
    </w:lvl>
    <w:lvl w:ilvl="2" w:tplc="DC648F1C" w:tentative="1">
      <w:start w:val="1"/>
      <w:numFmt w:val="bullet"/>
      <w:lvlText w:val=""/>
      <w:lvlJc w:val="left"/>
      <w:pPr>
        <w:tabs>
          <w:tab w:val="num" w:pos="2160"/>
        </w:tabs>
        <w:ind w:left="2160" w:hanging="360"/>
      </w:pPr>
      <w:rPr>
        <w:rFonts w:ascii="Wingdings 2" w:hAnsi="Wingdings 2" w:hint="default"/>
      </w:rPr>
    </w:lvl>
    <w:lvl w:ilvl="3" w:tplc="87C05042" w:tentative="1">
      <w:start w:val="1"/>
      <w:numFmt w:val="bullet"/>
      <w:lvlText w:val=""/>
      <w:lvlJc w:val="left"/>
      <w:pPr>
        <w:tabs>
          <w:tab w:val="num" w:pos="2880"/>
        </w:tabs>
        <w:ind w:left="2880" w:hanging="360"/>
      </w:pPr>
      <w:rPr>
        <w:rFonts w:ascii="Wingdings 2" w:hAnsi="Wingdings 2" w:hint="default"/>
      </w:rPr>
    </w:lvl>
    <w:lvl w:ilvl="4" w:tplc="467A1E0E" w:tentative="1">
      <w:start w:val="1"/>
      <w:numFmt w:val="bullet"/>
      <w:lvlText w:val=""/>
      <w:lvlJc w:val="left"/>
      <w:pPr>
        <w:tabs>
          <w:tab w:val="num" w:pos="3600"/>
        </w:tabs>
        <w:ind w:left="3600" w:hanging="360"/>
      </w:pPr>
      <w:rPr>
        <w:rFonts w:ascii="Wingdings 2" w:hAnsi="Wingdings 2" w:hint="default"/>
      </w:rPr>
    </w:lvl>
    <w:lvl w:ilvl="5" w:tplc="6EFAEAFE" w:tentative="1">
      <w:start w:val="1"/>
      <w:numFmt w:val="bullet"/>
      <w:lvlText w:val=""/>
      <w:lvlJc w:val="left"/>
      <w:pPr>
        <w:tabs>
          <w:tab w:val="num" w:pos="4320"/>
        </w:tabs>
        <w:ind w:left="4320" w:hanging="360"/>
      </w:pPr>
      <w:rPr>
        <w:rFonts w:ascii="Wingdings 2" w:hAnsi="Wingdings 2" w:hint="default"/>
      </w:rPr>
    </w:lvl>
    <w:lvl w:ilvl="6" w:tplc="D2C6B778" w:tentative="1">
      <w:start w:val="1"/>
      <w:numFmt w:val="bullet"/>
      <w:lvlText w:val=""/>
      <w:lvlJc w:val="left"/>
      <w:pPr>
        <w:tabs>
          <w:tab w:val="num" w:pos="5040"/>
        </w:tabs>
        <w:ind w:left="5040" w:hanging="360"/>
      </w:pPr>
      <w:rPr>
        <w:rFonts w:ascii="Wingdings 2" w:hAnsi="Wingdings 2" w:hint="default"/>
      </w:rPr>
    </w:lvl>
    <w:lvl w:ilvl="7" w:tplc="0A3E3182" w:tentative="1">
      <w:start w:val="1"/>
      <w:numFmt w:val="bullet"/>
      <w:lvlText w:val=""/>
      <w:lvlJc w:val="left"/>
      <w:pPr>
        <w:tabs>
          <w:tab w:val="num" w:pos="5760"/>
        </w:tabs>
        <w:ind w:left="5760" w:hanging="360"/>
      </w:pPr>
      <w:rPr>
        <w:rFonts w:ascii="Wingdings 2" w:hAnsi="Wingdings 2" w:hint="default"/>
      </w:rPr>
    </w:lvl>
    <w:lvl w:ilvl="8" w:tplc="D1903B50" w:tentative="1">
      <w:start w:val="1"/>
      <w:numFmt w:val="bullet"/>
      <w:lvlText w:val=""/>
      <w:lvlJc w:val="left"/>
      <w:pPr>
        <w:tabs>
          <w:tab w:val="num" w:pos="6480"/>
        </w:tabs>
        <w:ind w:left="6480" w:hanging="360"/>
      </w:pPr>
      <w:rPr>
        <w:rFonts w:ascii="Wingdings 2" w:hAnsi="Wingdings 2" w:hint="default"/>
      </w:rPr>
    </w:lvl>
  </w:abstractNum>
  <w:abstractNum w:abstractNumId="3">
    <w:nsid w:val="757F5B66"/>
    <w:multiLevelType w:val="hybridMultilevel"/>
    <w:tmpl w:val="E6608884"/>
    <w:lvl w:ilvl="0" w:tplc="043A8D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435D"/>
    <w:rsid w:val="00003DB2"/>
    <w:rsid w:val="00025498"/>
    <w:rsid w:val="000D0059"/>
    <w:rsid w:val="002203AD"/>
    <w:rsid w:val="00273892"/>
    <w:rsid w:val="0037034F"/>
    <w:rsid w:val="00400EAF"/>
    <w:rsid w:val="0042449A"/>
    <w:rsid w:val="0045520C"/>
    <w:rsid w:val="00467DE7"/>
    <w:rsid w:val="004C36ED"/>
    <w:rsid w:val="00676CFB"/>
    <w:rsid w:val="00715A14"/>
    <w:rsid w:val="00764E2A"/>
    <w:rsid w:val="00884B6F"/>
    <w:rsid w:val="00887921"/>
    <w:rsid w:val="00927EE7"/>
    <w:rsid w:val="009E66EE"/>
    <w:rsid w:val="00A069C3"/>
    <w:rsid w:val="00AE497E"/>
    <w:rsid w:val="00B81B90"/>
    <w:rsid w:val="00C21711"/>
    <w:rsid w:val="00E33F43"/>
    <w:rsid w:val="00F53C45"/>
    <w:rsid w:val="00F62F44"/>
    <w:rsid w:val="00F9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B2"/>
  </w:style>
  <w:style w:type="paragraph" w:styleId="Heading1">
    <w:name w:val="heading 1"/>
    <w:basedOn w:val="Normal"/>
    <w:next w:val="Normal"/>
    <w:link w:val="Heading1Char"/>
    <w:uiPriority w:val="9"/>
    <w:qFormat/>
    <w:rsid w:val="00424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4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3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244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7921"/>
    <w:pPr>
      <w:ind w:left="720"/>
      <w:contextualSpacing/>
    </w:pPr>
  </w:style>
  <w:style w:type="paragraph" w:styleId="Header">
    <w:name w:val="header"/>
    <w:basedOn w:val="Normal"/>
    <w:link w:val="HeaderChar"/>
    <w:uiPriority w:val="99"/>
    <w:semiHidden/>
    <w:unhideWhenUsed/>
    <w:rsid w:val="00E33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F43"/>
  </w:style>
  <w:style w:type="paragraph" w:styleId="Footer">
    <w:name w:val="footer"/>
    <w:basedOn w:val="Normal"/>
    <w:link w:val="FooterChar"/>
    <w:uiPriority w:val="99"/>
    <w:unhideWhenUsed/>
    <w:rsid w:val="00E3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43"/>
  </w:style>
</w:styles>
</file>

<file path=word/webSettings.xml><?xml version="1.0" encoding="utf-8"?>
<w:webSettings xmlns:r="http://schemas.openxmlformats.org/officeDocument/2006/relationships" xmlns:w="http://schemas.openxmlformats.org/wordprocessingml/2006/main">
  <w:divs>
    <w:div w:id="327288569">
      <w:bodyDiv w:val="1"/>
      <w:marLeft w:val="0"/>
      <w:marRight w:val="0"/>
      <w:marTop w:val="0"/>
      <w:marBottom w:val="0"/>
      <w:divBdr>
        <w:top w:val="none" w:sz="0" w:space="0" w:color="auto"/>
        <w:left w:val="none" w:sz="0" w:space="0" w:color="auto"/>
        <w:bottom w:val="none" w:sz="0" w:space="0" w:color="auto"/>
        <w:right w:val="none" w:sz="0" w:space="0" w:color="auto"/>
      </w:divBdr>
      <w:divsChild>
        <w:div w:id="454058962">
          <w:marLeft w:val="576"/>
          <w:marRight w:val="0"/>
          <w:marTop w:val="120"/>
          <w:marBottom w:val="0"/>
          <w:divBdr>
            <w:top w:val="none" w:sz="0" w:space="0" w:color="auto"/>
            <w:left w:val="none" w:sz="0" w:space="0" w:color="auto"/>
            <w:bottom w:val="none" w:sz="0" w:space="0" w:color="auto"/>
            <w:right w:val="none" w:sz="0" w:space="0" w:color="auto"/>
          </w:divBdr>
        </w:div>
        <w:div w:id="269818383">
          <w:marLeft w:val="576"/>
          <w:marRight w:val="0"/>
          <w:marTop w:val="120"/>
          <w:marBottom w:val="0"/>
          <w:divBdr>
            <w:top w:val="none" w:sz="0" w:space="0" w:color="auto"/>
            <w:left w:val="none" w:sz="0" w:space="0" w:color="auto"/>
            <w:bottom w:val="none" w:sz="0" w:space="0" w:color="auto"/>
            <w:right w:val="none" w:sz="0" w:space="0" w:color="auto"/>
          </w:divBdr>
        </w:div>
        <w:div w:id="1027830324">
          <w:marLeft w:val="576"/>
          <w:marRight w:val="0"/>
          <w:marTop w:val="120"/>
          <w:marBottom w:val="0"/>
          <w:divBdr>
            <w:top w:val="none" w:sz="0" w:space="0" w:color="auto"/>
            <w:left w:val="none" w:sz="0" w:space="0" w:color="auto"/>
            <w:bottom w:val="none" w:sz="0" w:space="0" w:color="auto"/>
            <w:right w:val="none" w:sz="0" w:space="0" w:color="auto"/>
          </w:divBdr>
        </w:div>
        <w:div w:id="1652830430">
          <w:marLeft w:val="576"/>
          <w:marRight w:val="0"/>
          <w:marTop w:val="120"/>
          <w:marBottom w:val="0"/>
          <w:divBdr>
            <w:top w:val="none" w:sz="0" w:space="0" w:color="auto"/>
            <w:left w:val="none" w:sz="0" w:space="0" w:color="auto"/>
            <w:bottom w:val="none" w:sz="0" w:space="0" w:color="auto"/>
            <w:right w:val="none" w:sz="0" w:space="0" w:color="auto"/>
          </w:divBdr>
        </w:div>
        <w:div w:id="1528444968">
          <w:marLeft w:val="576"/>
          <w:marRight w:val="0"/>
          <w:marTop w:val="120"/>
          <w:marBottom w:val="0"/>
          <w:divBdr>
            <w:top w:val="none" w:sz="0" w:space="0" w:color="auto"/>
            <w:left w:val="none" w:sz="0" w:space="0" w:color="auto"/>
            <w:bottom w:val="none" w:sz="0" w:space="0" w:color="auto"/>
            <w:right w:val="none" w:sz="0" w:space="0" w:color="auto"/>
          </w:divBdr>
        </w:div>
        <w:div w:id="2052412290">
          <w:marLeft w:val="576"/>
          <w:marRight w:val="0"/>
          <w:marTop w:val="120"/>
          <w:marBottom w:val="0"/>
          <w:divBdr>
            <w:top w:val="none" w:sz="0" w:space="0" w:color="auto"/>
            <w:left w:val="none" w:sz="0" w:space="0" w:color="auto"/>
            <w:bottom w:val="none" w:sz="0" w:space="0" w:color="auto"/>
            <w:right w:val="none" w:sz="0" w:space="0" w:color="auto"/>
          </w:divBdr>
        </w:div>
        <w:div w:id="955792467">
          <w:marLeft w:val="576"/>
          <w:marRight w:val="0"/>
          <w:marTop w:val="120"/>
          <w:marBottom w:val="0"/>
          <w:divBdr>
            <w:top w:val="none" w:sz="0" w:space="0" w:color="auto"/>
            <w:left w:val="none" w:sz="0" w:space="0" w:color="auto"/>
            <w:bottom w:val="none" w:sz="0" w:space="0" w:color="auto"/>
            <w:right w:val="none" w:sz="0" w:space="0" w:color="auto"/>
          </w:divBdr>
        </w:div>
        <w:div w:id="1451975221">
          <w:marLeft w:val="576"/>
          <w:marRight w:val="0"/>
          <w:marTop w:val="120"/>
          <w:marBottom w:val="0"/>
          <w:divBdr>
            <w:top w:val="none" w:sz="0" w:space="0" w:color="auto"/>
            <w:left w:val="none" w:sz="0" w:space="0" w:color="auto"/>
            <w:bottom w:val="none" w:sz="0" w:space="0" w:color="auto"/>
            <w:right w:val="none" w:sz="0" w:space="0" w:color="auto"/>
          </w:divBdr>
        </w:div>
        <w:div w:id="1084642474">
          <w:marLeft w:val="576"/>
          <w:marRight w:val="0"/>
          <w:marTop w:val="120"/>
          <w:marBottom w:val="0"/>
          <w:divBdr>
            <w:top w:val="none" w:sz="0" w:space="0" w:color="auto"/>
            <w:left w:val="none" w:sz="0" w:space="0" w:color="auto"/>
            <w:bottom w:val="none" w:sz="0" w:space="0" w:color="auto"/>
            <w:right w:val="none" w:sz="0" w:space="0" w:color="auto"/>
          </w:divBdr>
        </w:div>
      </w:divsChild>
    </w:div>
    <w:div w:id="710033143">
      <w:bodyDiv w:val="1"/>
      <w:marLeft w:val="0"/>
      <w:marRight w:val="0"/>
      <w:marTop w:val="0"/>
      <w:marBottom w:val="0"/>
      <w:divBdr>
        <w:top w:val="none" w:sz="0" w:space="0" w:color="auto"/>
        <w:left w:val="none" w:sz="0" w:space="0" w:color="auto"/>
        <w:bottom w:val="none" w:sz="0" w:space="0" w:color="auto"/>
        <w:right w:val="none" w:sz="0" w:space="0" w:color="auto"/>
      </w:divBdr>
      <w:divsChild>
        <w:div w:id="1692760446">
          <w:marLeft w:val="576"/>
          <w:marRight w:val="0"/>
          <w:marTop w:val="120"/>
          <w:marBottom w:val="0"/>
          <w:divBdr>
            <w:top w:val="none" w:sz="0" w:space="0" w:color="auto"/>
            <w:left w:val="none" w:sz="0" w:space="0" w:color="auto"/>
            <w:bottom w:val="none" w:sz="0" w:space="0" w:color="auto"/>
            <w:right w:val="none" w:sz="0" w:space="0" w:color="auto"/>
          </w:divBdr>
        </w:div>
        <w:div w:id="2015067616">
          <w:marLeft w:val="576"/>
          <w:marRight w:val="0"/>
          <w:marTop w:val="120"/>
          <w:marBottom w:val="0"/>
          <w:divBdr>
            <w:top w:val="none" w:sz="0" w:space="0" w:color="auto"/>
            <w:left w:val="none" w:sz="0" w:space="0" w:color="auto"/>
            <w:bottom w:val="none" w:sz="0" w:space="0" w:color="auto"/>
            <w:right w:val="none" w:sz="0" w:space="0" w:color="auto"/>
          </w:divBdr>
        </w:div>
        <w:div w:id="683020060">
          <w:marLeft w:val="1008"/>
          <w:marRight w:val="0"/>
          <w:marTop w:val="110"/>
          <w:marBottom w:val="0"/>
          <w:divBdr>
            <w:top w:val="none" w:sz="0" w:space="0" w:color="auto"/>
            <w:left w:val="none" w:sz="0" w:space="0" w:color="auto"/>
            <w:bottom w:val="none" w:sz="0" w:space="0" w:color="auto"/>
            <w:right w:val="none" w:sz="0" w:space="0" w:color="auto"/>
          </w:divBdr>
        </w:div>
        <w:div w:id="541595329">
          <w:marLeft w:val="576"/>
          <w:marRight w:val="0"/>
          <w:marTop w:val="120"/>
          <w:marBottom w:val="0"/>
          <w:divBdr>
            <w:top w:val="none" w:sz="0" w:space="0" w:color="auto"/>
            <w:left w:val="none" w:sz="0" w:space="0" w:color="auto"/>
            <w:bottom w:val="none" w:sz="0" w:space="0" w:color="auto"/>
            <w:right w:val="none" w:sz="0" w:space="0" w:color="auto"/>
          </w:divBdr>
        </w:div>
        <w:div w:id="30109946">
          <w:marLeft w:val="1008"/>
          <w:marRight w:val="0"/>
          <w:marTop w:val="110"/>
          <w:marBottom w:val="0"/>
          <w:divBdr>
            <w:top w:val="none" w:sz="0" w:space="0" w:color="auto"/>
            <w:left w:val="none" w:sz="0" w:space="0" w:color="auto"/>
            <w:bottom w:val="none" w:sz="0" w:space="0" w:color="auto"/>
            <w:right w:val="none" w:sz="0" w:space="0" w:color="auto"/>
          </w:divBdr>
        </w:div>
        <w:div w:id="1059356425">
          <w:marLeft w:val="576"/>
          <w:marRight w:val="0"/>
          <w:marTop w:val="120"/>
          <w:marBottom w:val="0"/>
          <w:divBdr>
            <w:top w:val="none" w:sz="0" w:space="0" w:color="auto"/>
            <w:left w:val="none" w:sz="0" w:space="0" w:color="auto"/>
            <w:bottom w:val="none" w:sz="0" w:space="0" w:color="auto"/>
            <w:right w:val="none" w:sz="0" w:space="0" w:color="auto"/>
          </w:divBdr>
        </w:div>
        <w:div w:id="419063733">
          <w:marLeft w:val="1008"/>
          <w:marRight w:val="0"/>
          <w:marTop w:val="110"/>
          <w:marBottom w:val="0"/>
          <w:divBdr>
            <w:top w:val="none" w:sz="0" w:space="0" w:color="auto"/>
            <w:left w:val="none" w:sz="0" w:space="0" w:color="auto"/>
            <w:bottom w:val="none" w:sz="0" w:space="0" w:color="auto"/>
            <w:right w:val="none" w:sz="0" w:space="0" w:color="auto"/>
          </w:divBdr>
        </w:div>
        <w:div w:id="52070028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5261</TotalTime>
  <Pages>10</Pages>
  <Words>1680</Words>
  <Characters>7782</Characters>
  <Application>Microsoft Office Word</Application>
  <DocSecurity>0</DocSecurity>
  <Lines>180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Jamntam</dc:creator>
  <cp:lastModifiedBy>Jamntam</cp:lastModifiedBy>
  <cp:revision>2</cp:revision>
  <cp:lastPrinted>2010-09-10T20:58:00Z</cp:lastPrinted>
  <dcterms:created xsi:type="dcterms:W3CDTF">2010-09-07T00:31:00Z</dcterms:created>
  <dcterms:modified xsi:type="dcterms:W3CDTF">2010-09-15T15:13:00Z</dcterms:modified>
</cp:coreProperties>
</file>